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itre"/>
        <w:spacing w:before="0" w:after="0"/>
        <w:jc w:val="center"/>
        <w:rPr>
          <w:b/>
          <w:bCs/>
          <w:sz w:val="22"/>
        </w:rPr>
      </w:pPr>
      <w:r>
        <w:rPr>
          <w:b/>
          <w:bCs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b/>
            <w:bCs/>
            <w:sz w:val="22"/>
          </w:rPr>
          <w:t>LA COMMUNAUTE FRANCAISE</w:t>
        </w:r>
      </w:smartTag>
    </w:p>
    <w:p>
      <w:pPr>
        <w:pStyle w:val="Titre"/>
        <w:spacing w:before="0" w:after="0"/>
        <w:jc w:val="center"/>
        <w:rPr>
          <w:b/>
          <w:bCs/>
          <w:sz w:val="20"/>
        </w:rPr>
      </w:pPr>
    </w:p>
    <w:p>
      <w:pPr>
        <w:pStyle w:val="Titre"/>
        <w:spacing w:before="0" w:after="0"/>
        <w:jc w:val="center"/>
        <w:rPr>
          <w:b/>
          <w:bCs/>
          <w:sz w:val="20"/>
        </w:rPr>
      </w:pPr>
      <w:r>
        <w:rPr>
          <w:b/>
          <w:bCs/>
          <w:sz w:val="20"/>
        </w:rPr>
        <w:t>ADMINISTRATION GENERALE DE L’ENSEIGNEMENT</w:t>
      </w:r>
    </w:p>
    <w:p>
      <w:pPr>
        <w:pStyle w:val="Titre"/>
        <w:spacing w:before="0" w:after="0"/>
        <w:jc w:val="center"/>
        <w:rPr>
          <w:b/>
          <w:bCs/>
          <w:sz w:val="20"/>
        </w:rPr>
      </w:pPr>
    </w:p>
    <w:p>
      <w:pPr>
        <w:pStyle w:val="Titre"/>
        <w:spacing w:before="0" w:after="0"/>
        <w:jc w:val="center"/>
        <w:rPr>
          <w:b/>
          <w:bCs/>
          <w:sz w:val="22"/>
        </w:rPr>
      </w:pPr>
      <w:r>
        <w:rPr>
          <w:b/>
          <w:bCs/>
          <w:sz w:val="22"/>
        </w:rPr>
        <w:t>ENSEIGNEMENT DE PROMOTION SOCIALE</w:t>
      </w:r>
    </w:p>
    <w:p>
      <w:pPr>
        <w:pStyle w:val="Titre"/>
        <w:spacing w:before="0" w:after="0"/>
        <w:jc w:val="center"/>
        <w:rPr>
          <w:b/>
          <w:bCs/>
          <w:sz w:val="20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itre2"/>
        <w:widowControl/>
        <w:tabs>
          <w:tab w:val="left" w:pos="0"/>
        </w:tabs>
        <w:spacing w:before="0" w:after="0"/>
        <w:jc w:val="center"/>
        <w:rPr>
          <w:sz w:val="28"/>
          <w:u w:val="none"/>
        </w:rPr>
      </w:pPr>
      <w:r>
        <w:rPr>
          <w:sz w:val="28"/>
          <w:u w:val="none"/>
        </w:rPr>
        <w:t>DOSSIER PEDAGOGIQUE</w:t>
      </w:r>
    </w:p>
    <w:p>
      <w:pPr>
        <w:pStyle w:val="Titre1"/>
        <w:spacing w:before="0" w:after="0"/>
        <w:jc w:val="both"/>
        <w:rPr>
          <w:u w:val="none"/>
        </w:rPr>
      </w:pPr>
    </w:p>
    <w:p>
      <w:pPr>
        <w:rPr>
          <w:sz w:val="20"/>
        </w:rPr>
      </w:pPr>
    </w:p>
    <w:p>
      <w:pPr>
        <w:pStyle w:val="Titre2"/>
        <w:widowControl/>
        <w:spacing w:before="0" w:after="0"/>
        <w:jc w:val="center"/>
        <w:rPr>
          <w:caps/>
          <w:sz w:val="20"/>
          <w:u w:val="none"/>
        </w:rPr>
      </w:pPr>
      <w:r>
        <w:rPr>
          <w:sz w:val="20"/>
          <w:u w:val="none"/>
        </w:rPr>
        <w:t>UNITE D'ENSEIGNEMENT</w:t>
      </w: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pStyle w:val="Titre"/>
        <w:spacing w:before="0" w:after="0"/>
        <w:jc w:val="center"/>
        <w:rPr>
          <w:b/>
          <w:bCs/>
          <w:sz w:val="32"/>
          <w:szCs w:val="24"/>
        </w:rPr>
      </w:pPr>
      <w:r>
        <w:rPr>
          <w:b/>
          <w:bCs/>
          <w:sz w:val="32"/>
          <w:szCs w:val="24"/>
        </w:rPr>
        <w:t>PATRIMOINE ARTISTIQUE ET CULTUREL</w:t>
      </w:r>
    </w:p>
    <w:p>
      <w:pPr>
        <w:pStyle w:val="Titre"/>
        <w:spacing w:before="0" w:after="0"/>
        <w:jc w:val="center"/>
        <w:rPr>
          <w:b/>
          <w:bCs/>
          <w:szCs w:val="24"/>
        </w:rPr>
      </w:pPr>
    </w:p>
    <w:p>
      <w:pPr>
        <w:pStyle w:val="Titre"/>
        <w:spacing w:before="0" w:after="0"/>
        <w:jc w:val="center"/>
        <w:rPr>
          <w:b/>
          <w:bCs/>
          <w:szCs w:val="24"/>
        </w:rPr>
      </w:pPr>
    </w:p>
    <w:p>
      <w:pPr>
        <w:pStyle w:val="Corpsdetexte"/>
        <w:spacing w:after="0"/>
        <w:jc w:val="center"/>
      </w:pPr>
    </w:p>
    <w:p>
      <w:pPr>
        <w:pStyle w:val="Corpsdetexte"/>
        <w:spacing w:after="0"/>
        <w:jc w:val="center"/>
      </w:pPr>
    </w:p>
    <w:p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ENSEIGNEMENT SUPERIEUR DE TYPE COURT</w:t>
      </w:r>
    </w:p>
    <w:p>
      <w:pPr>
        <w:jc w:val="center"/>
        <w:rPr>
          <w:rStyle w:val="Titredulivre"/>
          <w:sz w:val="20"/>
        </w:rPr>
      </w:pPr>
      <w:r>
        <w:rPr>
          <w:rStyle w:val="Titredulivre"/>
          <w:sz w:val="20"/>
        </w:rPr>
        <w:t>domaine : sciences économiques et de gestion</w:t>
      </w:r>
    </w:p>
    <w:p>
      <w:pPr>
        <w:pStyle w:val="Titre"/>
        <w:spacing w:before="0" w:after="0"/>
        <w:jc w:val="center"/>
        <w:rPr>
          <w:b/>
          <w:bCs/>
          <w:sz w:val="20"/>
        </w:rPr>
      </w:pPr>
    </w:p>
    <w:p>
      <w:pPr>
        <w:pStyle w:val="Titre"/>
        <w:spacing w:before="0" w:after="0"/>
        <w:jc w:val="center"/>
        <w:rPr>
          <w:b/>
          <w:bCs/>
          <w:sz w:val="20"/>
        </w:rPr>
      </w:pPr>
    </w:p>
    <w:p>
      <w:pPr>
        <w:pStyle w:val="Titre"/>
        <w:spacing w:before="0" w:after="0"/>
        <w:jc w:val="center"/>
        <w:rPr>
          <w:b/>
          <w:bCs/>
          <w:sz w:val="20"/>
        </w:rPr>
      </w:pPr>
    </w:p>
    <w:p>
      <w:pPr>
        <w:pStyle w:val="Titre"/>
        <w:spacing w:before="0" w:after="0"/>
        <w:jc w:val="center"/>
        <w:rPr>
          <w:b/>
          <w:bCs/>
          <w:sz w:val="20"/>
        </w:rPr>
      </w:pPr>
    </w:p>
    <w:p>
      <w:pPr>
        <w:pStyle w:val="Titre"/>
        <w:spacing w:before="0" w:after="0"/>
        <w:jc w:val="center"/>
        <w:rPr>
          <w:b/>
          <w:bCs/>
          <w:sz w:val="20"/>
        </w:rPr>
      </w:pPr>
    </w:p>
    <w:tbl>
      <w:tblPr>
        <w:tblW w:w="0" w:type="auto"/>
        <w:tblInd w:w="1809" w:type="dxa"/>
        <w:tblLayout w:type="fixed"/>
        <w:tblLook w:val="0000" w:firstRow="0" w:lastRow="0" w:firstColumn="0" w:lastColumn="0" w:noHBand="0" w:noVBand="0"/>
      </w:tblPr>
      <w:tblGrid>
        <w:gridCol w:w="6379"/>
      </w:tblGrid>
      <w:t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re"/>
              <w:snapToGrid w:val="0"/>
              <w:spacing w:before="0" w:after="0"/>
              <w:jc w:val="center"/>
              <w:rPr>
                <w:b/>
                <w:bCs/>
                <w:sz w:val="22"/>
              </w:rPr>
            </w:pPr>
          </w:p>
          <w:p>
            <w:pPr>
              <w:pStyle w:val="Titre"/>
              <w:spacing w:before="0" w:after="0"/>
              <w:jc w:val="center"/>
              <w:rPr>
                <w:b/>
                <w:bCs/>
                <w:color w:val="FF0000"/>
                <w:sz w:val="22"/>
              </w:rPr>
            </w:pPr>
            <w:r>
              <w:rPr>
                <w:b/>
                <w:bCs/>
                <w:sz w:val="22"/>
              </w:rPr>
              <w:t>CODE : 04 00 02 U32 D2</w:t>
            </w:r>
          </w:p>
          <w:p>
            <w:pPr>
              <w:pStyle w:val="Titre"/>
              <w:spacing w:before="0" w:after="0"/>
              <w:jc w:val="center"/>
              <w:rPr>
                <w:b/>
                <w:bCs/>
                <w:sz w:val="20"/>
              </w:rPr>
            </w:pPr>
          </w:p>
          <w:p>
            <w:pPr>
              <w:pStyle w:val="Titre"/>
              <w:spacing w:before="0"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2"/>
              </w:rPr>
              <w:t>CODE DU DOMAINE DE FORMATION : 002</w:t>
            </w:r>
          </w:p>
          <w:p>
            <w:pPr>
              <w:pStyle w:val="Titre"/>
              <w:spacing w:before="0"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DOCUMENT DE REFERENCE INTER-RESEAUX</w:t>
            </w:r>
          </w:p>
          <w:p>
            <w:pPr>
              <w:pStyle w:val="Titre"/>
              <w:spacing w:before="0" w:after="0"/>
              <w:jc w:val="center"/>
              <w:rPr>
                <w:b/>
                <w:bCs/>
                <w:sz w:val="20"/>
              </w:rPr>
            </w:pPr>
          </w:p>
        </w:tc>
      </w:tr>
    </w:tbl>
    <w:p>
      <w:pPr>
        <w:pStyle w:val="Titre"/>
        <w:spacing w:before="0" w:after="0"/>
        <w:jc w:val="center"/>
      </w:pPr>
    </w:p>
    <w:p>
      <w:pPr>
        <w:pStyle w:val="Titre"/>
        <w:spacing w:before="0" w:after="0"/>
        <w:jc w:val="center"/>
        <w:rPr>
          <w:b/>
          <w:bCs/>
          <w:sz w:val="20"/>
        </w:rPr>
      </w:pPr>
    </w:p>
    <w:p>
      <w:pPr>
        <w:pStyle w:val="Titre"/>
        <w:spacing w:before="0" w:after="0"/>
        <w:jc w:val="center"/>
        <w:rPr>
          <w:b/>
          <w:bCs/>
          <w:sz w:val="20"/>
        </w:rPr>
      </w:pPr>
    </w:p>
    <w:p>
      <w:pPr>
        <w:pStyle w:val="Corpsdetexte"/>
        <w:jc w:val="center"/>
        <w:rPr>
          <w:b/>
          <w:bCs/>
          <w:sz w:val="20"/>
        </w:rPr>
      </w:pPr>
    </w:p>
    <w:p>
      <w:pPr>
        <w:pStyle w:val="Corpsdetexte"/>
        <w:jc w:val="center"/>
        <w:rPr>
          <w:b/>
          <w:bCs/>
          <w:sz w:val="20"/>
        </w:rPr>
      </w:pPr>
    </w:p>
    <w:p>
      <w:pPr>
        <w:pStyle w:val="Titre"/>
        <w:spacing w:before="0" w:after="0"/>
        <w:jc w:val="center"/>
        <w:rPr>
          <w:b/>
          <w:bCs/>
          <w:caps w:val="0"/>
          <w:sz w:val="20"/>
        </w:rPr>
      </w:pPr>
      <w:r>
        <w:rPr>
          <w:b/>
          <w:bCs/>
          <w:caps w:val="0"/>
          <w:sz w:val="20"/>
        </w:rPr>
        <w:t>Approbation du Gouvernement de la Communauté française du 15 mai 2017</w:t>
      </w:r>
      <w:bookmarkStart w:id="0" w:name="_GoBack"/>
      <w:bookmarkEnd w:id="0"/>
      <w:r>
        <w:rPr>
          <w:b/>
          <w:bCs/>
          <w:caps w:val="0"/>
          <w:sz w:val="20"/>
        </w:rPr>
        <w:t>,</w:t>
      </w:r>
    </w:p>
    <w:p>
      <w:pPr>
        <w:pStyle w:val="Titre"/>
        <w:spacing w:before="0" w:after="0"/>
        <w:jc w:val="center"/>
        <w:rPr>
          <w:b/>
          <w:bCs/>
          <w:caps w:val="0"/>
          <w:sz w:val="20"/>
        </w:rPr>
      </w:pPr>
      <w:r>
        <w:rPr>
          <w:b/>
          <w:bCs/>
          <w:caps w:val="0"/>
          <w:sz w:val="20"/>
        </w:rPr>
        <w:t>sur avis conforme du Conseil général</w:t>
      </w:r>
      <w:r>
        <w:br w:type="page"/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9819"/>
      </w:tblGrid>
      <w:tr>
        <w:tc>
          <w:tcPr>
            <w:tcW w:w="9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tre"/>
              <w:snapToGrid w:val="0"/>
              <w:spacing w:before="0" w:after="0"/>
              <w:jc w:val="center"/>
              <w:rPr>
                <w:b/>
                <w:bCs/>
              </w:rPr>
            </w:pPr>
          </w:p>
          <w:p>
            <w:pPr>
              <w:pStyle w:val="Titre"/>
              <w:spacing w:before="0"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PATRIMOINE ARTISTIQUE ET CULTUREL</w:t>
            </w:r>
          </w:p>
          <w:p>
            <w:pPr>
              <w:pStyle w:val="Titre"/>
              <w:spacing w:before="0" w:after="0"/>
              <w:jc w:val="center"/>
              <w:rPr>
                <w:b/>
                <w:bCs/>
                <w:sz w:val="28"/>
                <w:szCs w:val="28"/>
              </w:rPr>
            </w:pPr>
          </w:p>
          <w:p>
            <w:pPr>
              <w:pStyle w:val="Titre"/>
              <w:spacing w:before="0" w:after="0"/>
              <w:jc w:val="center"/>
              <w:rPr>
                <w:b/>
                <w:bCs/>
                <w:sz w:val="20"/>
                <w:szCs w:val="24"/>
              </w:rPr>
            </w:pPr>
            <w:r>
              <w:rPr>
                <w:b/>
                <w:bCs/>
                <w:sz w:val="20"/>
                <w:szCs w:val="24"/>
              </w:rPr>
              <w:t>ENSEIGNEMENT SUPERIEUR DE TYPE COURT</w:t>
            </w:r>
          </w:p>
          <w:p>
            <w:pPr>
              <w:pStyle w:val="Titre"/>
              <w:tabs>
                <w:tab w:val="left" w:pos="5655"/>
              </w:tabs>
              <w:spacing w:before="0" w:after="0"/>
              <w:jc w:val="lef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ab/>
            </w:r>
          </w:p>
        </w:tc>
      </w:tr>
    </w:tbl>
    <w:p>
      <w:pPr>
        <w:pStyle w:val="Titre"/>
        <w:spacing w:before="0" w:after="0"/>
        <w:jc w:val="center"/>
      </w:pPr>
    </w:p>
    <w:p>
      <w:pPr>
        <w:pStyle w:val="Titre1"/>
        <w:numPr>
          <w:ilvl w:val="0"/>
          <w:numId w:val="2"/>
        </w:numPr>
        <w:tabs>
          <w:tab w:val="left" w:pos="426"/>
        </w:tabs>
        <w:spacing w:before="0" w:after="0"/>
        <w:ind w:left="426" w:hanging="360"/>
        <w:rPr>
          <w:u w:val="none"/>
        </w:rPr>
      </w:pPr>
      <w:r>
        <w:rPr>
          <w:u w:val="none"/>
        </w:rPr>
        <w:t>FINALITES DE L’UNITE D'ENSEIGNEMENT</w:t>
      </w:r>
    </w:p>
    <w:p/>
    <w:p>
      <w:pPr>
        <w:pStyle w:val="Titre2"/>
        <w:numPr>
          <w:ilvl w:val="1"/>
          <w:numId w:val="2"/>
        </w:numPr>
        <w:tabs>
          <w:tab w:val="left" w:pos="780"/>
        </w:tabs>
        <w:spacing w:before="0" w:after="0"/>
        <w:ind w:left="780" w:hanging="420"/>
        <w:rPr>
          <w:u w:val="none"/>
        </w:rPr>
      </w:pPr>
      <w:r>
        <w:rPr>
          <w:u w:val="none"/>
        </w:rPr>
        <w:t>Finalités générales</w:t>
      </w:r>
    </w:p>
    <w:p>
      <w:pPr>
        <w:ind w:left="851"/>
      </w:pPr>
    </w:p>
    <w:p>
      <w:pPr>
        <w:ind w:left="851"/>
        <w:rPr>
          <w:sz w:val="22"/>
          <w:szCs w:val="22"/>
        </w:rPr>
      </w:pPr>
      <w:r>
        <w:rPr>
          <w:sz w:val="22"/>
          <w:szCs w:val="22"/>
        </w:rPr>
        <w:t xml:space="preserve">Conformément à l’article 7 du décret de </w:t>
      </w:r>
      <w:smartTag w:uri="urn:schemas-microsoft-com:office:smarttags" w:element="PersonName">
        <w:smartTagPr>
          <w:attr w:name="ProductID" w:val="la Communaut￩"/>
        </w:smartTagPr>
        <w:r>
          <w:rPr>
            <w:sz w:val="22"/>
            <w:szCs w:val="22"/>
          </w:rPr>
          <w:t>la Communauté</w:t>
        </w:r>
      </w:smartTag>
      <w:r>
        <w:rPr>
          <w:sz w:val="22"/>
          <w:szCs w:val="22"/>
        </w:rPr>
        <w:t xml:space="preserve"> française du 16 avril 1991 organisant l’enseignement de promotion sociale, cette unité d'enseignement vise à :</w:t>
      </w:r>
    </w:p>
    <w:p>
      <w:pPr>
        <w:pStyle w:val="Listepuces21"/>
        <w:numPr>
          <w:ilvl w:val="0"/>
          <w:numId w:val="4"/>
        </w:numPr>
        <w:tabs>
          <w:tab w:val="left" w:pos="1739"/>
        </w:tabs>
        <w:ind w:left="1739" w:hanging="397"/>
        <w:rPr>
          <w:sz w:val="22"/>
          <w:szCs w:val="22"/>
        </w:rPr>
      </w:pPr>
      <w:r>
        <w:rPr>
          <w:sz w:val="22"/>
          <w:szCs w:val="22"/>
        </w:rPr>
        <w:t>concourir à l’épanouissement individuel en promouvant une meilleure insertion professionnelle, sociale, culturelle et scolaire ;</w:t>
      </w:r>
    </w:p>
    <w:p>
      <w:pPr>
        <w:pStyle w:val="Listepuces21"/>
        <w:numPr>
          <w:ilvl w:val="0"/>
          <w:numId w:val="4"/>
        </w:numPr>
        <w:tabs>
          <w:tab w:val="left" w:pos="1739"/>
        </w:tabs>
        <w:ind w:left="1739" w:hanging="397"/>
        <w:rPr>
          <w:sz w:val="22"/>
          <w:szCs w:val="22"/>
        </w:rPr>
      </w:pPr>
      <w:r>
        <w:rPr>
          <w:sz w:val="22"/>
          <w:szCs w:val="22"/>
        </w:rPr>
        <w:t>répondre aux besoins et demandes en formation émanant des entreprises, des administrations, de l’enseignement et d’une manière générale des milieux socio-économiques et culturels.</w:t>
      </w:r>
    </w:p>
    <w:p/>
    <w:p/>
    <w:p>
      <w:pPr>
        <w:pStyle w:val="Titre2"/>
        <w:numPr>
          <w:ilvl w:val="1"/>
          <w:numId w:val="2"/>
        </w:numPr>
        <w:tabs>
          <w:tab w:val="left" w:pos="780"/>
        </w:tabs>
        <w:spacing w:before="0" w:after="0"/>
        <w:ind w:left="780" w:hanging="420"/>
        <w:rPr>
          <w:u w:val="none"/>
        </w:rPr>
      </w:pPr>
      <w:r>
        <w:rPr>
          <w:u w:val="none"/>
        </w:rPr>
        <w:t>Finalités particulières</w:t>
      </w:r>
    </w:p>
    <w:p/>
    <w:p>
      <w:pPr>
        <w:ind w:left="851"/>
        <w:rPr>
          <w:i/>
          <w:iCs/>
          <w:sz w:val="22"/>
          <w:szCs w:val="22"/>
        </w:rPr>
      </w:pPr>
      <w:r>
        <w:rPr>
          <w:sz w:val="22"/>
          <w:szCs w:val="22"/>
        </w:rPr>
        <w:t>L’unité d'enseignement vise à permettre à l’étudiant :</w:t>
      </w:r>
      <w:r>
        <w:rPr>
          <w:i/>
          <w:iCs/>
          <w:sz w:val="22"/>
          <w:szCs w:val="22"/>
        </w:rPr>
        <w:t xml:space="preserve"> </w:t>
      </w:r>
    </w:p>
    <w:p>
      <w:pPr>
        <w:pStyle w:val="Listepuces21"/>
        <w:numPr>
          <w:ilvl w:val="0"/>
          <w:numId w:val="4"/>
        </w:numPr>
        <w:tabs>
          <w:tab w:val="left" w:pos="1739"/>
        </w:tabs>
        <w:ind w:left="1739" w:hanging="397"/>
        <w:rPr>
          <w:sz w:val="22"/>
          <w:szCs w:val="22"/>
        </w:rPr>
      </w:pPr>
      <w:r>
        <w:rPr>
          <w:sz w:val="22"/>
          <w:szCs w:val="22"/>
        </w:rPr>
        <w:t>de développer sa culture générale en histoire de l'art ;</w:t>
      </w:r>
    </w:p>
    <w:p>
      <w:pPr>
        <w:pStyle w:val="Listepuces21"/>
        <w:numPr>
          <w:ilvl w:val="0"/>
          <w:numId w:val="4"/>
        </w:numPr>
        <w:tabs>
          <w:tab w:val="left" w:pos="1739"/>
        </w:tabs>
        <w:ind w:left="1739" w:hanging="397"/>
        <w:rPr>
          <w:sz w:val="22"/>
          <w:szCs w:val="22"/>
        </w:rPr>
      </w:pPr>
      <w:r>
        <w:rPr>
          <w:sz w:val="22"/>
          <w:szCs w:val="22"/>
        </w:rPr>
        <w:t>de mobiliser des connaissances significatives pour organiser une activité autour d’un lieu et commenter une œuvre d’art.</w:t>
      </w:r>
    </w:p>
    <w:p>
      <w:pPr>
        <w:spacing w:before="120"/>
        <w:ind w:left="927"/>
        <w:rPr>
          <w:sz w:val="22"/>
          <w:szCs w:val="22"/>
        </w:rPr>
      </w:pPr>
    </w:p>
    <w:p>
      <w:pPr>
        <w:spacing w:before="120"/>
        <w:ind w:left="927"/>
        <w:rPr>
          <w:sz w:val="22"/>
          <w:szCs w:val="22"/>
        </w:rPr>
      </w:pPr>
    </w:p>
    <w:p>
      <w:pPr>
        <w:pStyle w:val="Titre1"/>
        <w:numPr>
          <w:ilvl w:val="0"/>
          <w:numId w:val="2"/>
        </w:numPr>
        <w:tabs>
          <w:tab w:val="left" w:pos="426"/>
        </w:tabs>
        <w:spacing w:before="0" w:after="0"/>
        <w:ind w:left="426" w:hanging="360"/>
        <w:rPr>
          <w:u w:val="none"/>
        </w:rPr>
      </w:pPr>
      <w:r>
        <w:rPr>
          <w:u w:val="none"/>
        </w:rPr>
        <w:t>CAPACITES PREALABLES REQUISES</w:t>
      </w:r>
    </w:p>
    <w:p>
      <w:pPr>
        <w:pStyle w:val="Titre2"/>
        <w:numPr>
          <w:ilvl w:val="1"/>
          <w:numId w:val="2"/>
        </w:numPr>
        <w:tabs>
          <w:tab w:val="left" w:pos="780"/>
        </w:tabs>
        <w:ind w:left="780" w:hanging="420"/>
        <w:rPr>
          <w:sz w:val="22"/>
          <w:szCs w:val="22"/>
          <w:u w:val="none"/>
        </w:rPr>
      </w:pPr>
      <w:r>
        <w:rPr>
          <w:sz w:val="22"/>
          <w:szCs w:val="22"/>
          <w:u w:val="none"/>
        </w:rPr>
        <w:t>Capacités</w:t>
      </w:r>
    </w:p>
    <w:p>
      <w:pPr>
        <w:numPr>
          <w:ilvl w:val="0"/>
          <w:numId w:val="11"/>
        </w:numPr>
        <w:tabs>
          <w:tab w:val="left" w:pos="2280"/>
        </w:tabs>
        <w:spacing w:before="120"/>
        <w:rPr>
          <w:sz w:val="22"/>
          <w:szCs w:val="22"/>
        </w:rPr>
      </w:pPr>
      <w:r>
        <w:rPr>
          <w:sz w:val="22"/>
          <w:szCs w:val="22"/>
        </w:rPr>
        <w:t>résumer les idées essentielles d’un texte d’intérêt général et les critiquer ;</w:t>
      </w:r>
    </w:p>
    <w:p>
      <w:pPr>
        <w:numPr>
          <w:ilvl w:val="0"/>
          <w:numId w:val="23"/>
        </w:numPr>
        <w:tabs>
          <w:tab w:val="left" w:pos="2280"/>
        </w:tabs>
        <w:spacing w:before="120"/>
        <w:rPr>
          <w:sz w:val="22"/>
          <w:szCs w:val="22"/>
        </w:rPr>
      </w:pPr>
      <w:r>
        <w:rPr>
          <w:sz w:val="22"/>
          <w:szCs w:val="22"/>
        </w:rPr>
        <w:t>produire un message structuré qui exprime un avis, une prise de position devant un fait, un évènement, … (des documents d’information pouvant être mis à la disposition).</w:t>
      </w:r>
    </w:p>
    <w:p>
      <w:pPr>
        <w:pStyle w:val="Titre2"/>
        <w:numPr>
          <w:ilvl w:val="1"/>
          <w:numId w:val="2"/>
        </w:numPr>
        <w:tabs>
          <w:tab w:val="left" w:pos="780"/>
        </w:tabs>
        <w:ind w:left="780" w:hanging="420"/>
        <w:rPr>
          <w:u w:val="none"/>
        </w:rPr>
      </w:pPr>
      <w:r>
        <w:rPr>
          <w:u w:val="none"/>
        </w:rPr>
        <w:t xml:space="preserve">Titre pouvant en tenir lieu </w:t>
      </w:r>
    </w:p>
    <w:p>
      <w:pPr>
        <w:pStyle w:val="Corpsdetexte21"/>
        <w:spacing w:line="240" w:lineRule="auto"/>
        <w:ind w:left="851"/>
        <w:rPr>
          <w:sz w:val="22"/>
          <w:szCs w:val="22"/>
        </w:rPr>
      </w:pPr>
      <w:r>
        <w:rPr>
          <w:sz w:val="22"/>
          <w:szCs w:val="22"/>
        </w:rPr>
        <w:t>C.E.S.S.</w:t>
      </w:r>
    </w:p>
    <w:p>
      <w:pPr>
        <w:pStyle w:val="Corpsdetexte21"/>
        <w:spacing w:line="240" w:lineRule="auto"/>
        <w:ind w:left="851"/>
      </w:pPr>
    </w:p>
    <w:p>
      <w:pPr>
        <w:pStyle w:val="Corpsdetexte21"/>
        <w:spacing w:line="240" w:lineRule="auto"/>
        <w:ind w:left="851"/>
      </w:pPr>
    </w:p>
    <w:p>
      <w:pPr>
        <w:pStyle w:val="Corpsdetexte21"/>
        <w:spacing w:line="240" w:lineRule="auto"/>
        <w:ind w:left="851"/>
      </w:pPr>
    </w:p>
    <w:p>
      <w:pPr>
        <w:pStyle w:val="Corpsdetexte21"/>
        <w:spacing w:line="240" w:lineRule="auto"/>
        <w:ind w:left="851"/>
      </w:pPr>
    </w:p>
    <w:p>
      <w:pPr>
        <w:widowControl/>
        <w:suppressAutoHyphens w:val="0"/>
      </w:pPr>
      <w:r>
        <w:br w:type="page"/>
      </w:r>
    </w:p>
    <w:p>
      <w:pPr>
        <w:pStyle w:val="Corpsdetexte21"/>
        <w:spacing w:line="240" w:lineRule="auto"/>
        <w:ind w:left="851"/>
      </w:pPr>
    </w:p>
    <w:p>
      <w:pPr>
        <w:pStyle w:val="Titre1"/>
        <w:numPr>
          <w:ilvl w:val="0"/>
          <w:numId w:val="2"/>
        </w:numPr>
        <w:tabs>
          <w:tab w:val="left" w:pos="426"/>
        </w:tabs>
        <w:spacing w:before="0" w:after="0"/>
        <w:ind w:left="426" w:hanging="360"/>
        <w:rPr>
          <w:sz w:val="22"/>
          <w:szCs w:val="22"/>
          <w:u w:val="none"/>
        </w:rPr>
      </w:pPr>
      <w:r>
        <w:rPr>
          <w:sz w:val="22"/>
          <w:szCs w:val="22"/>
          <w:u w:val="none"/>
        </w:rPr>
        <w:t>ACQUIS D'APPRENTISSAGE</w:t>
      </w:r>
    </w:p>
    <w:p>
      <w:pPr>
        <w:tabs>
          <w:tab w:val="left" w:pos="993"/>
        </w:tabs>
        <w:spacing w:before="120"/>
        <w:ind w:left="-2018"/>
        <w:rPr>
          <w:b/>
          <w:bCs/>
          <w:caps/>
          <w:szCs w:val="20"/>
          <w:u w:val="single"/>
        </w:rPr>
      </w:pPr>
      <w:r>
        <w:rPr>
          <w:b/>
          <w:bCs/>
          <w:caps/>
          <w:szCs w:val="20"/>
          <w:u w:val="single"/>
        </w:rPr>
        <w:t>CAPA</w:t>
      </w:r>
    </w:p>
    <w:p>
      <w:pPr>
        <w:ind w:left="426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Pour atteindre le seuil de réussite, l’étudiant sera capable </w:t>
      </w:r>
      <w:r>
        <w:rPr>
          <w:sz w:val="22"/>
          <w:szCs w:val="22"/>
        </w:rPr>
        <w:t>:</w:t>
      </w:r>
    </w:p>
    <w:p>
      <w:pPr>
        <w:pStyle w:val="Listepuces21"/>
        <w:numPr>
          <w:ilvl w:val="0"/>
          <w:numId w:val="0"/>
        </w:numPr>
        <w:ind w:left="567"/>
        <w:rPr>
          <w:i/>
          <w:sz w:val="22"/>
          <w:szCs w:val="22"/>
        </w:rPr>
      </w:pPr>
    </w:p>
    <w:p>
      <w:pPr>
        <w:pStyle w:val="Listepuces21"/>
        <w:numPr>
          <w:ilvl w:val="0"/>
          <w:numId w:val="0"/>
        </w:numPr>
        <w:ind w:left="567"/>
        <w:rPr>
          <w:i/>
          <w:sz w:val="22"/>
          <w:szCs w:val="22"/>
        </w:rPr>
      </w:pPr>
      <w:r>
        <w:rPr>
          <w:i/>
          <w:sz w:val="22"/>
          <w:szCs w:val="22"/>
        </w:rPr>
        <w:t>à partir de la documentation qu’il s’est constituée,</w:t>
      </w:r>
    </w:p>
    <w:p>
      <w:pPr>
        <w:ind w:left="567"/>
        <w:rPr>
          <w:i/>
          <w:sz w:val="22"/>
          <w:szCs w:val="22"/>
        </w:rPr>
      </w:pPr>
      <w:r>
        <w:rPr>
          <w:i/>
          <w:sz w:val="22"/>
          <w:szCs w:val="22"/>
        </w:rPr>
        <w:t>dans le respect des consignes données,</w:t>
      </w:r>
    </w:p>
    <w:p>
      <w:pPr>
        <w:ind w:left="567"/>
        <w:rPr>
          <w:i/>
          <w:sz w:val="22"/>
          <w:szCs w:val="22"/>
        </w:rPr>
      </w:pPr>
    </w:p>
    <w:p>
      <w:pPr>
        <w:numPr>
          <w:ilvl w:val="0"/>
          <w:numId w:val="21"/>
        </w:numPr>
        <w:rPr>
          <w:sz w:val="22"/>
          <w:szCs w:val="22"/>
        </w:rPr>
      </w:pPr>
      <w:r>
        <w:rPr>
          <w:sz w:val="22"/>
          <w:szCs w:val="22"/>
        </w:rPr>
        <w:t>de présenter l'organisation d'une activité (visite, animation, médiation …) autour d'un lieu patrimonial ;</w:t>
      </w:r>
    </w:p>
    <w:p>
      <w:pPr>
        <w:pStyle w:val="Listepuces21"/>
        <w:numPr>
          <w:ilvl w:val="0"/>
          <w:numId w:val="21"/>
        </w:numPr>
        <w:rPr>
          <w:sz w:val="22"/>
          <w:szCs w:val="22"/>
        </w:rPr>
      </w:pPr>
      <w:r>
        <w:rPr>
          <w:sz w:val="22"/>
          <w:szCs w:val="22"/>
        </w:rPr>
        <w:t>de présenter des lieux patrimoniaux et de commenter des œuvres d'art en les situant dans leur contexte historique, géographique et culturel.</w:t>
      </w:r>
    </w:p>
    <w:p/>
    <w:p>
      <w:pPr>
        <w:ind w:left="426"/>
        <w:rPr>
          <w:b/>
        </w:rPr>
      </w:pPr>
    </w:p>
    <w:p>
      <w:pPr>
        <w:ind w:left="426"/>
      </w:pPr>
      <w:r>
        <w:rPr>
          <w:b/>
        </w:rPr>
        <w:t>Pour déterminer le degré de maîtrise,</w:t>
      </w:r>
      <w:r>
        <w:t xml:space="preserve"> il sera tenu compte des critères suivants :</w:t>
      </w:r>
    </w:p>
    <w:p/>
    <w:p>
      <w:pPr>
        <w:pStyle w:val="Listepuces21"/>
        <w:numPr>
          <w:ilvl w:val="0"/>
          <w:numId w:val="21"/>
        </w:numPr>
        <w:rPr>
          <w:sz w:val="22"/>
          <w:szCs w:val="22"/>
        </w:rPr>
      </w:pPr>
      <w:r>
        <w:rPr>
          <w:sz w:val="22"/>
          <w:szCs w:val="22"/>
        </w:rPr>
        <w:t>la qualité de la démarche utilisée,</w:t>
      </w:r>
    </w:p>
    <w:p>
      <w:pPr>
        <w:pStyle w:val="Listepuces21"/>
        <w:numPr>
          <w:ilvl w:val="0"/>
          <w:numId w:val="21"/>
        </w:numPr>
        <w:rPr>
          <w:sz w:val="22"/>
          <w:szCs w:val="22"/>
        </w:rPr>
      </w:pPr>
      <w:r>
        <w:rPr>
          <w:sz w:val="22"/>
          <w:szCs w:val="22"/>
        </w:rPr>
        <w:t>le degré de pertinence,</w:t>
      </w:r>
    </w:p>
    <w:p>
      <w:pPr>
        <w:pStyle w:val="Listepuces21"/>
        <w:numPr>
          <w:ilvl w:val="0"/>
          <w:numId w:val="21"/>
        </w:numPr>
        <w:rPr>
          <w:sz w:val="22"/>
          <w:szCs w:val="22"/>
        </w:rPr>
      </w:pPr>
      <w:r>
        <w:rPr>
          <w:sz w:val="22"/>
          <w:szCs w:val="22"/>
        </w:rPr>
        <w:t>le niveau de précision dans l’utilisation des termes techniques,</w:t>
      </w:r>
    </w:p>
    <w:p>
      <w:pPr>
        <w:pStyle w:val="Listepuces21"/>
        <w:numPr>
          <w:ilvl w:val="0"/>
          <w:numId w:val="21"/>
        </w:numPr>
        <w:rPr>
          <w:sz w:val="22"/>
          <w:szCs w:val="22"/>
        </w:rPr>
      </w:pPr>
      <w:r>
        <w:rPr>
          <w:sz w:val="22"/>
          <w:szCs w:val="22"/>
        </w:rPr>
        <w:t>le degré d’originalité.</w:t>
      </w:r>
    </w:p>
    <w:p>
      <w:pPr>
        <w:pStyle w:val="Corpsdetexte21"/>
        <w:spacing w:line="240" w:lineRule="auto"/>
        <w:ind w:left="851"/>
      </w:pPr>
    </w:p>
    <w:p/>
    <w:p>
      <w:pPr>
        <w:pStyle w:val="Titre1"/>
        <w:numPr>
          <w:ilvl w:val="0"/>
          <w:numId w:val="2"/>
        </w:numPr>
        <w:tabs>
          <w:tab w:val="left" w:pos="426"/>
        </w:tabs>
        <w:spacing w:before="0" w:after="0"/>
        <w:ind w:left="426" w:hanging="360"/>
        <w:rPr>
          <w:sz w:val="22"/>
          <w:szCs w:val="22"/>
          <w:u w:val="none"/>
        </w:rPr>
      </w:pPr>
      <w:r>
        <w:rPr>
          <w:sz w:val="22"/>
          <w:szCs w:val="22"/>
          <w:u w:val="none"/>
        </w:rPr>
        <w:t>PROGRAMME</w:t>
      </w:r>
    </w:p>
    <w:p>
      <w:pPr>
        <w:ind w:left="426"/>
        <w:rPr>
          <w:sz w:val="22"/>
          <w:szCs w:val="22"/>
        </w:rPr>
      </w:pPr>
    </w:p>
    <w:p>
      <w:pPr>
        <w:ind w:left="426"/>
        <w:rPr>
          <w:sz w:val="22"/>
          <w:szCs w:val="22"/>
        </w:rPr>
      </w:pPr>
      <w:r>
        <w:rPr>
          <w:sz w:val="22"/>
          <w:szCs w:val="22"/>
        </w:rPr>
        <w:t>L’étudiant sera capable :</w:t>
      </w:r>
    </w:p>
    <w:p>
      <w:pPr>
        <w:numPr>
          <w:ilvl w:val="0"/>
          <w:numId w:val="9"/>
        </w:numPr>
        <w:tabs>
          <w:tab w:val="clear" w:pos="2368"/>
          <w:tab w:val="num" w:pos="1288"/>
        </w:tabs>
        <w:spacing w:before="120"/>
        <w:ind w:left="1288"/>
        <w:rPr>
          <w:sz w:val="22"/>
          <w:szCs w:val="22"/>
        </w:rPr>
      </w:pPr>
      <w:r>
        <w:rPr>
          <w:sz w:val="22"/>
          <w:szCs w:val="22"/>
        </w:rPr>
        <w:t>de situer sur une ligne du temps les principales étapes de l'histoire de l'art occidental au sens large ;</w:t>
      </w:r>
    </w:p>
    <w:p>
      <w:pPr>
        <w:numPr>
          <w:ilvl w:val="0"/>
          <w:numId w:val="9"/>
        </w:numPr>
        <w:tabs>
          <w:tab w:val="clear" w:pos="2368"/>
          <w:tab w:val="num" w:pos="1288"/>
        </w:tabs>
        <w:spacing w:before="120"/>
        <w:ind w:left="1288"/>
        <w:rPr>
          <w:sz w:val="22"/>
          <w:szCs w:val="22"/>
        </w:rPr>
      </w:pPr>
      <w:r>
        <w:rPr>
          <w:sz w:val="22"/>
          <w:szCs w:val="22"/>
        </w:rPr>
        <w:t>de caractériser quelques grands courants artistiques et culturels en Europe tels que le roman, le gothique, le baroque, l’art nouveau ;</w:t>
      </w:r>
    </w:p>
    <w:p>
      <w:pPr>
        <w:numPr>
          <w:ilvl w:val="0"/>
          <w:numId w:val="9"/>
        </w:numPr>
        <w:tabs>
          <w:tab w:val="clear" w:pos="2368"/>
          <w:tab w:val="num" w:pos="1288"/>
        </w:tabs>
        <w:spacing w:before="120"/>
        <w:ind w:left="1288"/>
        <w:rPr>
          <w:sz w:val="22"/>
          <w:szCs w:val="22"/>
        </w:rPr>
      </w:pPr>
      <w:r>
        <w:rPr>
          <w:sz w:val="22"/>
          <w:szCs w:val="22"/>
        </w:rPr>
        <w:t>de décrire les rôles socioculturels des musées et leur impact en matière de tourisme réceptif ;</w:t>
      </w:r>
    </w:p>
    <w:p>
      <w:pPr>
        <w:spacing w:before="120"/>
        <w:ind w:left="891"/>
        <w:rPr>
          <w:i/>
          <w:sz w:val="22"/>
          <w:szCs w:val="22"/>
        </w:rPr>
      </w:pPr>
    </w:p>
    <w:p>
      <w:pPr>
        <w:pStyle w:val="Listepuces21"/>
        <w:numPr>
          <w:ilvl w:val="0"/>
          <w:numId w:val="0"/>
        </w:numPr>
        <w:ind w:left="567"/>
        <w:rPr>
          <w:i/>
          <w:sz w:val="22"/>
          <w:szCs w:val="22"/>
        </w:rPr>
      </w:pPr>
      <w:r>
        <w:rPr>
          <w:i/>
          <w:sz w:val="22"/>
          <w:szCs w:val="22"/>
        </w:rPr>
        <w:t>à partir d'une situation concrète et de la documentation qu’il s’est constituée,</w:t>
      </w:r>
    </w:p>
    <w:p>
      <w:pPr>
        <w:ind w:left="567"/>
        <w:rPr>
          <w:i/>
          <w:sz w:val="22"/>
          <w:szCs w:val="22"/>
        </w:rPr>
      </w:pPr>
      <w:r>
        <w:rPr>
          <w:i/>
          <w:sz w:val="22"/>
          <w:szCs w:val="22"/>
        </w:rPr>
        <w:t>dans le respect des consignes données,</w:t>
      </w:r>
    </w:p>
    <w:p>
      <w:pPr>
        <w:ind w:left="567"/>
        <w:rPr>
          <w:i/>
          <w:sz w:val="22"/>
          <w:szCs w:val="22"/>
        </w:rPr>
      </w:pPr>
    </w:p>
    <w:p>
      <w:pPr>
        <w:numPr>
          <w:ilvl w:val="0"/>
          <w:numId w:val="9"/>
        </w:numPr>
        <w:tabs>
          <w:tab w:val="clear" w:pos="2368"/>
          <w:tab w:val="num" w:pos="1288"/>
        </w:tabs>
        <w:ind w:left="1288"/>
        <w:rPr>
          <w:sz w:val="22"/>
          <w:szCs w:val="22"/>
        </w:rPr>
      </w:pPr>
      <w:r>
        <w:rPr>
          <w:sz w:val="22"/>
          <w:szCs w:val="22"/>
        </w:rPr>
        <w:t xml:space="preserve"> de concevoir l'organisation d'une activité (visite, animation, médiation …) autour d'un lieu patrimonial et de l’animer ;</w:t>
      </w:r>
    </w:p>
    <w:p>
      <w:pPr>
        <w:numPr>
          <w:ilvl w:val="0"/>
          <w:numId w:val="9"/>
        </w:numPr>
        <w:tabs>
          <w:tab w:val="clear" w:pos="2368"/>
          <w:tab w:val="num" w:pos="1288"/>
        </w:tabs>
        <w:spacing w:before="120"/>
        <w:ind w:left="1288"/>
        <w:rPr>
          <w:sz w:val="22"/>
          <w:szCs w:val="22"/>
        </w:rPr>
      </w:pPr>
      <w:r>
        <w:rPr>
          <w:sz w:val="22"/>
          <w:szCs w:val="22"/>
        </w:rPr>
        <w:t xml:space="preserve"> de concevoir un commentaire pertinent d’une œuvre d'art (architecture, peinture, sculpture, musique ...) et de le présenter ;  </w:t>
      </w:r>
    </w:p>
    <w:p>
      <w:pPr>
        <w:numPr>
          <w:ilvl w:val="0"/>
          <w:numId w:val="9"/>
        </w:numPr>
        <w:tabs>
          <w:tab w:val="clear" w:pos="2368"/>
          <w:tab w:val="num" w:pos="1288"/>
        </w:tabs>
        <w:spacing w:before="120"/>
        <w:ind w:left="1288"/>
        <w:rPr>
          <w:sz w:val="22"/>
          <w:szCs w:val="22"/>
        </w:rPr>
      </w:pPr>
      <w:r>
        <w:rPr>
          <w:sz w:val="22"/>
          <w:szCs w:val="22"/>
        </w:rPr>
        <w:t>de réaliser un dossier synthétisant l’activité autour du lieu et la présentation de l’œuvre d’art.</w:t>
      </w:r>
    </w:p>
    <w:p>
      <w:pPr>
        <w:spacing w:after="120"/>
      </w:pPr>
    </w:p>
    <w:p>
      <w:pPr>
        <w:spacing w:after="120"/>
      </w:pPr>
    </w:p>
    <w:p>
      <w:pPr>
        <w:pStyle w:val="Listepuces21"/>
        <w:numPr>
          <w:ilvl w:val="0"/>
          <w:numId w:val="0"/>
        </w:numPr>
        <w:ind w:left="2855"/>
      </w:pPr>
    </w:p>
    <w:p>
      <w:pPr>
        <w:widowControl/>
        <w:suppressAutoHyphens w:val="0"/>
        <w:rPr>
          <w:szCs w:val="20"/>
        </w:rPr>
      </w:pPr>
      <w:r>
        <w:br w:type="page"/>
      </w:r>
    </w:p>
    <w:p>
      <w:pPr>
        <w:pStyle w:val="Listepuces21"/>
        <w:numPr>
          <w:ilvl w:val="0"/>
          <w:numId w:val="0"/>
        </w:numPr>
        <w:ind w:left="2855"/>
      </w:pPr>
    </w:p>
    <w:p>
      <w:pPr>
        <w:pStyle w:val="Titre1"/>
        <w:numPr>
          <w:ilvl w:val="0"/>
          <w:numId w:val="2"/>
        </w:numPr>
        <w:tabs>
          <w:tab w:val="left" w:pos="426"/>
        </w:tabs>
        <w:spacing w:before="0" w:after="0"/>
        <w:ind w:left="426" w:hanging="360"/>
        <w:rPr>
          <w:sz w:val="22"/>
          <w:szCs w:val="22"/>
          <w:u w:val="none"/>
        </w:rPr>
      </w:pPr>
      <w:r>
        <w:rPr>
          <w:sz w:val="22"/>
          <w:szCs w:val="22"/>
          <w:u w:val="none"/>
        </w:rPr>
        <w:t>CHARGE DE COURS</w:t>
      </w:r>
    </w:p>
    <w:p/>
    <w:p>
      <w:pPr>
        <w:ind w:left="426"/>
        <w:rPr>
          <w:sz w:val="22"/>
          <w:szCs w:val="22"/>
        </w:rPr>
      </w:pPr>
      <w:r>
        <w:rPr>
          <w:sz w:val="22"/>
          <w:szCs w:val="22"/>
        </w:rPr>
        <w:t xml:space="preserve">Le chargé de cours sera un enseignant ou un expert. </w:t>
      </w:r>
    </w:p>
    <w:p>
      <w:pPr>
        <w:rPr>
          <w:sz w:val="22"/>
          <w:szCs w:val="22"/>
        </w:rPr>
      </w:pPr>
    </w:p>
    <w:p>
      <w:pPr>
        <w:ind w:left="426"/>
        <w:rPr>
          <w:sz w:val="22"/>
          <w:szCs w:val="22"/>
        </w:rPr>
      </w:pPr>
      <w:r>
        <w:rPr>
          <w:sz w:val="22"/>
          <w:szCs w:val="22"/>
        </w:rPr>
        <w:t>L’expert devra justifier de compétences issues d’une expérience professionnelle actualisée et reconnue dans le domaine en relation avec le programme du présent dossier pédagogique.</w:t>
      </w:r>
    </w:p>
    <w:p>
      <w:pPr>
        <w:rPr>
          <w:sz w:val="22"/>
          <w:szCs w:val="22"/>
        </w:rPr>
      </w:pPr>
    </w:p>
    <w:p/>
    <w:p/>
    <w:p/>
    <w:p>
      <w:pPr>
        <w:pStyle w:val="Titre1"/>
        <w:numPr>
          <w:ilvl w:val="0"/>
          <w:numId w:val="2"/>
        </w:numPr>
        <w:tabs>
          <w:tab w:val="left" w:pos="426"/>
        </w:tabs>
        <w:spacing w:before="0" w:after="0"/>
        <w:ind w:left="426" w:hanging="360"/>
        <w:rPr>
          <w:sz w:val="22"/>
          <w:szCs w:val="22"/>
          <w:u w:val="none"/>
        </w:rPr>
      </w:pPr>
      <w:r>
        <w:rPr>
          <w:sz w:val="22"/>
          <w:szCs w:val="22"/>
          <w:u w:val="none"/>
        </w:rPr>
        <w:t>CONSTITUTION DES GROUPES OU REGROUPEMENT</w:t>
      </w:r>
    </w:p>
    <w:p/>
    <w:p>
      <w:pPr>
        <w:ind w:left="426"/>
        <w:rPr>
          <w:sz w:val="22"/>
          <w:szCs w:val="22"/>
        </w:rPr>
      </w:pPr>
      <w:r>
        <w:rPr>
          <w:sz w:val="22"/>
          <w:szCs w:val="22"/>
        </w:rPr>
        <w:t>Aucune recommandation particulière.</w:t>
      </w:r>
    </w:p>
    <w:p>
      <w:pPr>
        <w:ind w:left="426"/>
      </w:pP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pStyle w:val="Titre1"/>
        <w:numPr>
          <w:ilvl w:val="0"/>
          <w:numId w:val="2"/>
        </w:numPr>
        <w:tabs>
          <w:tab w:val="left" w:pos="426"/>
        </w:tabs>
        <w:spacing w:before="0" w:after="0"/>
        <w:ind w:left="426" w:hanging="360"/>
        <w:rPr>
          <w:sz w:val="22"/>
          <w:szCs w:val="22"/>
          <w:u w:val="none"/>
        </w:rPr>
      </w:pPr>
      <w:r>
        <w:rPr>
          <w:sz w:val="22"/>
          <w:szCs w:val="22"/>
          <w:u w:val="none"/>
        </w:rPr>
        <w:t>HORAIRE MINIMUM DE L’UNITE D'ENSEIGNEMENT</w:t>
      </w:r>
    </w:p>
    <w:p/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3936"/>
        <w:gridCol w:w="1701"/>
        <w:gridCol w:w="1701"/>
        <w:gridCol w:w="1912"/>
      </w:tblGrid>
      <w:t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ab/>
              <w:t>7.1. Dénomination du cours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Classement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 U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Nombre de périodes</w:t>
            </w:r>
          </w:p>
        </w:tc>
      </w:tr>
      <w:tr>
        <w:tc>
          <w:tcPr>
            <w:tcW w:w="393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Patrimoine artistique et culturel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64</w:t>
            </w:r>
          </w:p>
        </w:tc>
      </w:tr>
      <w:tr>
        <w:tc>
          <w:tcPr>
            <w:tcW w:w="563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7</w:t>
            </w:r>
            <w:r>
              <w:rPr>
                <w:b/>
                <w:bCs/>
                <w:sz w:val="22"/>
                <w:szCs w:val="22"/>
              </w:rPr>
              <w:t>.2. Part d’autonomie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</w:t>
            </w:r>
          </w:p>
        </w:tc>
      </w:tr>
      <w:tr>
        <w:tc>
          <w:tcPr>
            <w:tcW w:w="733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Total des périodes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80</w:t>
            </w:r>
          </w:p>
        </w:tc>
      </w:tr>
    </w:tbl>
    <w:p/>
    <w:p/>
    <w:p/>
    <w:p>
      <w:pPr>
        <w:tabs>
          <w:tab w:val="left" w:pos="3720"/>
        </w:tabs>
      </w:pPr>
    </w:p>
    <w:sectPr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418" w:right="1134" w:bottom="1276" w:left="1134" w:header="720" w:footer="113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rPr>
        <w:sz w:val="20"/>
      </w:rPr>
    </w:pPr>
    <w:r>
      <w:rPr>
        <w:sz w:val="16"/>
      </w:rPr>
      <w:t>Bac Management en tourisme et loisirs</w:t>
    </w:r>
    <w:r>
      <w:rPr>
        <w:sz w:val="18"/>
        <w:szCs w:val="20"/>
      </w:rPr>
      <w:t xml:space="preserve">: </w:t>
    </w:r>
    <w:r>
      <w:rPr>
        <w:sz w:val="16"/>
        <w:szCs w:val="20"/>
      </w:rPr>
      <w:t>UE Patrimoine artistique et culturel</w:t>
    </w:r>
    <w:r>
      <w:rPr>
        <w:sz w:val="16"/>
        <w:szCs w:val="20"/>
      </w:rPr>
      <w:tab/>
      <w:t xml:space="preserve">Page </w:t>
    </w:r>
    <w:r>
      <w:rPr>
        <w:sz w:val="16"/>
        <w:szCs w:val="20"/>
      </w:rPr>
      <w:fldChar w:fldCharType="begin"/>
    </w:r>
    <w:r>
      <w:rPr>
        <w:sz w:val="16"/>
        <w:szCs w:val="20"/>
      </w:rPr>
      <w:instrText xml:space="preserve"> PAGE </w:instrText>
    </w:r>
    <w:r>
      <w:rPr>
        <w:sz w:val="16"/>
        <w:szCs w:val="20"/>
      </w:rPr>
      <w:fldChar w:fldCharType="separate"/>
    </w:r>
    <w:r>
      <w:rPr>
        <w:noProof/>
        <w:sz w:val="16"/>
        <w:szCs w:val="20"/>
      </w:rPr>
      <w:t>2</w:t>
    </w:r>
    <w:r>
      <w:rPr>
        <w:sz w:val="16"/>
        <w:szCs w:val="20"/>
      </w:rPr>
      <w:fldChar w:fldCharType="end"/>
    </w:r>
    <w:r>
      <w:rPr>
        <w:sz w:val="16"/>
        <w:szCs w:val="20"/>
      </w:rPr>
      <w:t xml:space="preserve"> sur </w:t>
    </w:r>
    <w:r>
      <w:rPr>
        <w:sz w:val="16"/>
        <w:szCs w:val="20"/>
      </w:rPr>
      <w:fldChar w:fldCharType="begin"/>
    </w:r>
    <w:r>
      <w:rPr>
        <w:sz w:val="16"/>
        <w:szCs w:val="20"/>
      </w:rPr>
      <w:instrText xml:space="preserve"> NUMPAGES </w:instrText>
    </w:r>
    <w:r>
      <w:rPr>
        <w:sz w:val="16"/>
        <w:szCs w:val="20"/>
      </w:rPr>
      <w:fldChar w:fldCharType="separate"/>
    </w:r>
    <w:r>
      <w:rPr>
        <w:noProof/>
        <w:sz w:val="16"/>
        <w:szCs w:val="20"/>
      </w:rPr>
      <w:t>4</w:t>
    </w:r>
    <w:r>
      <w:rPr>
        <w:sz w:val="16"/>
        <w:szCs w:val="20"/>
      </w:rPr>
      <w:fldChar w:fldCharType="end"/>
    </w:r>
    <w:r>
      <w:rPr>
        <w:sz w:val="16"/>
        <w:szCs w:val="20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1.%2."/>
      <w:lvlJc w:val="left"/>
      <w:pPr>
        <w:tabs>
          <w:tab w:val="num" w:pos="780"/>
        </w:tabs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pStyle w:val="Listepuces21"/>
      <w:lvlText w:val=""/>
      <w:lvlJc w:val="left"/>
      <w:pPr>
        <w:tabs>
          <w:tab w:val="num" w:pos="643"/>
        </w:tabs>
      </w:pPr>
      <w:rPr>
        <w:rFonts w:ascii="Wingdings" w:hAnsi="Wingdings"/>
      </w:rPr>
    </w:lvl>
  </w:abstractNum>
  <w:abstractNum w:abstractNumId="3" w15:restartNumberingAfterBreak="0">
    <w:nsid w:val="00000004"/>
    <w:multiLevelType w:val="singleLevel"/>
    <w:tmpl w:val="00000004"/>
    <w:name w:val="WW8Num12"/>
    <w:lvl w:ilvl="0">
      <w:start w:val="1"/>
      <w:numFmt w:val="bullet"/>
      <w:lvlText w:val=""/>
      <w:lvlJc w:val="left"/>
      <w:pPr>
        <w:tabs>
          <w:tab w:val="num" w:pos="1739"/>
        </w:tabs>
      </w:pPr>
      <w:rPr>
        <w:rFonts w:ascii="Symbol" w:hAnsi="Symbol"/>
        <w:color w:val="auto"/>
      </w:rPr>
    </w:lvl>
  </w:abstractNum>
  <w:abstractNum w:abstractNumId="4" w15:restartNumberingAfterBreak="0">
    <w:nsid w:val="00000005"/>
    <w:multiLevelType w:val="singleLevel"/>
    <w:tmpl w:val="00000005"/>
    <w:name w:val="WW8Num10"/>
    <w:lvl w:ilvl="0">
      <w:start w:val="1"/>
      <w:numFmt w:val="bullet"/>
      <w:lvlText w:val=""/>
      <w:lvlJc w:val="left"/>
      <w:pPr>
        <w:tabs>
          <w:tab w:val="num" w:pos="1810"/>
        </w:tabs>
      </w:pPr>
      <w:rPr>
        <w:rFonts w:ascii="Symbol" w:hAnsi="Symbol"/>
        <w:color w:val="auto"/>
        <w:sz w:val="24"/>
        <w:szCs w:val="24"/>
      </w:rPr>
    </w:lvl>
  </w:abstractNum>
  <w:abstractNum w:abstractNumId="5" w15:restartNumberingAfterBreak="0">
    <w:nsid w:val="00000006"/>
    <w:multiLevelType w:val="multilevel"/>
    <w:tmpl w:val="00000006"/>
    <w:name w:val="WW8Num8"/>
    <w:lvl w:ilvl="0">
      <w:start w:val="1"/>
      <w:numFmt w:val="bullet"/>
      <w:lvlText w:val=""/>
      <w:lvlJc w:val="left"/>
      <w:pPr>
        <w:tabs>
          <w:tab w:val="num" w:pos="1810"/>
        </w:tabs>
      </w:pPr>
      <w:rPr>
        <w:rFonts w:ascii="Symbol" w:hAnsi="Symbol"/>
        <w:color w:val="auto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2291"/>
        </w:tabs>
      </w:pPr>
      <w:rPr>
        <w:rFonts w:ascii="Courier New" w:hAnsi="Courier New"/>
      </w:rPr>
    </w:lvl>
    <w:lvl w:ilvl="2">
      <w:start w:val="1"/>
      <w:numFmt w:val="bullet"/>
      <w:lvlText w:val=""/>
      <w:lvlJc w:val="left"/>
      <w:pPr>
        <w:tabs>
          <w:tab w:val="num" w:pos="2843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31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451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171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891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611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331"/>
        </w:tabs>
      </w:pPr>
      <w:rPr>
        <w:rFonts w:ascii="Wingdings" w:hAnsi="Wingdings"/>
      </w:rPr>
    </w:lvl>
  </w:abstractNum>
  <w:abstractNum w:abstractNumId="6" w15:restartNumberingAfterBreak="0">
    <w:nsid w:val="00000007"/>
    <w:multiLevelType w:val="multilevel"/>
    <w:tmpl w:val="00000007"/>
    <w:name w:val="WW8Num9"/>
    <w:lvl w:ilvl="0">
      <w:start w:val="1"/>
      <w:numFmt w:val="bullet"/>
      <w:lvlText w:val=""/>
      <w:lvlJc w:val="left"/>
      <w:pPr>
        <w:tabs>
          <w:tab w:val="num" w:pos="1288"/>
        </w:tabs>
      </w:pPr>
      <w:rPr>
        <w:rFonts w:ascii="Wingdings" w:hAnsi="Wingdings" w:cs="StarSymbol"/>
        <w:sz w:val="22"/>
        <w:szCs w:val="22"/>
      </w:rPr>
    </w:lvl>
    <w:lvl w:ilvl="1">
      <w:start w:val="1"/>
      <w:numFmt w:val="bullet"/>
      <w:lvlText w:val=""/>
      <w:lvlJc w:val="left"/>
      <w:pPr>
        <w:tabs>
          <w:tab w:val="num" w:pos="1905"/>
        </w:tabs>
      </w:pPr>
      <w:rPr>
        <w:rFonts w:ascii="Symbol" w:hAnsi="Symbol" w:cs="Courier New"/>
      </w:rPr>
    </w:lvl>
    <w:lvl w:ilvl="2">
      <w:start w:val="1"/>
      <w:numFmt w:val="bullet"/>
      <w:lvlText w:val=""/>
      <w:lvlJc w:val="left"/>
      <w:pPr>
        <w:tabs>
          <w:tab w:val="num" w:pos="2625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345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065"/>
        </w:tabs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785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505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225"/>
        </w:tabs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945"/>
        </w:tabs>
      </w:pPr>
      <w:rPr>
        <w:rFonts w:ascii="Wingdings" w:hAnsi="Wingdings"/>
      </w:rPr>
    </w:lvl>
  </w:abstractNum>
  <w:abstractNum w:abstractNumId="7" w15:restartNumberingAfterBreak="0">
    <w:nsid w:val="00000008"/>
    <w:multiLevelType w:val="singleLevel"/>
    <w:tmpl w:val="00000008"/>
    <w:name w:val="WW8Num7"/>
    <w:lvl w:ilvl="0">
      <w:start w:val="1"/>
      <w:numFmt w:val="bullet"/>
      <w:lvlText w:val=""/>
      <w:lvlJc w:val="left"/>
      <w:pPr>
        <w:tabs>
          <w:tab w:val="num" w:pos="1288"/>
        </w:tabs>
      </w:pPr>
      <w:rPr>
        <w:rFonts w:ascii="Symbol" w:hAnsi="Symbol"/>
        <w:color w:val="auto"/>
      </w:rPr>
    </w:lvl>
  </w:abstractNum>
  <w:abstractNum w:abstractNumId="8" w15:restartNumberingAfterBreak="0">
    <w:nsid w:val="00000009"/>
    <w:multiLevelType w:val="singleLevel"/>
    <w:tmpl w:val="00000009"/>
    <w:name w:val="WW8Num14"/>
    <w:lvl w:ilvl="0">
      <w:start w:val="1"/>
      <w:numFmt w:val="bullet"/>
      <w:lvlText w:val=""/>
      <w:lvlJc w:val="left"/>
      <w:pPr>
        <w:tabs>
          <w:tab w:val="num" w:pos="2368"/>
        </w:tabs>
        <w:ind w:left="2368" w:hanging="397"/>
      </w:pPr>
      <w:rPr>
        <w:rFonts w:ascii="Symbol" w:hAnsi="Symbol"/>
        <w:color w:val="auto"/>
        <w:sz w:val="22"/>
      </w:rPr>
    </w:lvl>
  </w:abstractNum>
  <w:abstractNum w:abstractNumId="9" w15:restartNumberingAfterBreak="0">
    <w:nsid w:val="03464755"/>
    <w:multiLevelType w:val="hybridMultilevel"/>
    <w:tmpl w:val="9F18E29A"/>
    <w:lvl w:ilvl="0" w:tplc="E32E050C">
      <w:start w:val="1"/>
      <w:numFmt w:val="bullet"/>
      <w:lvlText w:val=""/>
      <w:lvlJc w:val="left"/>
      <w:pPr>
        <w:tabs>
          <w:tab w:val="num" w:pos="1304"/>
        </w:tabs>
        <w:ind w:left="1304" w:hanging="413"/>
      </w:pPr>
      <w:rPr>
        <w:rFonts w:ascii="Symbol" w:hAnsi="Symbol" w:hint="default"/>
        <w:sz w:val="22"/>
        <w:szCs w:val="20"/>
      </w:rPr>
    </w:lvl>
    <w:lvl w:ilvl="1" w:tplc="C27EFAC4">
      <w:start w:val="1"/>
      <w:numFmt w:val="bullet"/>
      <w:lvlText w:val=""/>
      <w:lvlJc w:val="left"/>
      <w:pPr>
        <w:tabs>
          <w:tab w:val="num" w:pos="1396"/>
        </w:tabs>
        <w:ind w:left="1376" w:hanging="340"/>
      </w:pPr>
      <w:rPr>
        <w:rFonts w:ascii="Symbol" w:hAnsi="Symbol" w:hint="default"/>
        <w:sz w:val="16"/>
      </w:rPr>
    </w:lvl>
    <w:lvl w:ilvl="2" w:tplc="040C0005">
      <w:start w:val="1"/>
      <w:numFmt w:val="bullet"/>
      <w:lvlText w:val=""/>
      <w:lvlJc w:val="left"/>
      <w:pPr>
        <w:tabs>
          <w:tab w:val="num" w:pos="2116"/>
        </w:tabs>
        <w:ind w:left="211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36"/>
        </w:tabs>
        <w:ind w:left="283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556"/>
        </w:tabs>
        <w:ind w:left="3556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276"/>
        </w:tabs>
        <w:ind w:left="427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996"/>
        </w:tabs>
        <w:ind w:left="499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16"/>
        </w:tabs>
        <w:ind w:left="5716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36"/>
        </w:tabs>
        <w:ind w:left="6436" w:hanging="360"/>
      </w:pPr>
      <w:rPr>
        <w:rFonts w:ascii="Wingdings" w:hAnsi="Wingdings" w:hint="default"/>
      </w:rPr>
    </w:lvl>
  </w:abstractNum>
  <w:abstractNum w:abstractNumId="10" w15:restartNumberingAfterBreak="0">
    <w:nsid w:val="03D40DA4"/>
    <w:multiLevelType w:val="multilevel"/>
    <w:tmpl w:val="3A74CED8"/>
    <w:lvl w:ilvl="0">
      <w:start w:val="1"/>
      <w:numFmt w:val="bullet"/>
      <w:lvlText w:val=""/>
      <w:lvlJc w:val="left"/>
      <w:pPr>
        <w:tabs>
          <w:tab w:val="num" w:pos="1778"/>
        </w:tabs>
        <w:ind w:left="1758" w:hanging="340"/>
      </w:pPr>
      <w:rPr>
        <w:rFonts w:ascii="Symbol" w:hAnsi="Symbol" w:hint="default"/>
        <w:sz w:val="22"/>
        <w:szCs w:val="20"/>
      </w:rPr>
    </w:lvl>
    <w:lvl w:ilvl="1">
      <w:start w:val="1"/>
      <w:numFmt w:val="bullet"/>
      <w:lvlText w:val="o"/>
      <w:lvlJc w:val="left"/>
      <w:pPr>
        <w:tabs>
          <w:tab w:val="num" w:pos="1923"/>
        </w:tabs>
        <w:ind w:left="192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643"/>
        </w:tabs>
        <w:ind w:left="264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63"/>
        </w:tabs>
        <w:ind w:left="336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83"/>
        </w:tabs>
        <w:ind w:left="408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03"/>
        </w:tabs>
        <w:ind w:left="480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23"/>
        </w:tabs>
        <w:ind w:left="552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43"/>
        </w:tabs>
        <w:ind w:left="624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63"/>
        </w:tabs>
        <w:ind w:left="6963" w:hanging="360"/>
      </w:pPr>
      <w:rPr>
        <w:rFonts w:ascii="Wingdings" w:hAnsi="Wingdings" w:hint="default"/>
      </w:rPr>
    </w:lvl>
  </w:abstractNum>
  <w:abstractNum w:abstractNumId="11" w15:restartNumberingAfterBreak="0">
    <w:nsid w:val="0A074F92"/>
    <w:multiLevelType w:val="hybridMultilevel"/>
    <w:tmpl w:val="ACCEFCBE"/>
    <w:name w:val="WW8Num74"/>
    <w:lvl w:ilvl="0" w:tplc="1DF4994E">
      <w:start w:val="1"/>
      <w:numFmt w:val="bullet"/>
      <w:lvlText w:val=""/>
      <w:lvlJc w:val="left"/>
      <w:pPr>
        <w:tabs>
          <w:tab w:val="num" w:pos="1503"/>
        </w:tabs>
        <w:ind w:left="1503" w:hanging="397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2546"/>
        </w:tabs>
        <w:ind w:left="25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66"/>
        </w:tabs>
        <w:ind w:left="32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86"/>
        </w:tabs>
        <w:ind w:left="39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06"/>
        </w:tabs>
        <w:ind w:left="47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26"/>
        </w:tabs>
        <w:ind w:left="54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46"/>
        </w:tabs>
        <w:ind w:left="61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66"/>
        </w:tabs>
        <w:ind w:left="68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86"/>
        </w:tabs>
        <w:ind w:left="7586" w:hanging="360"/>
      </w:pPr>
      <w:rPr>
        <w:rFonts w:ascii="Wingdings" w:hAnsi="Wingdings" w:hint="default"/>
      </w:rPr>
    </w:lvl>
  </w:abstractNum>
  <w:abstractNum w:abstractNumId="12" w15:restartNumberingAfterBreak="0">
    <w:nsid w:val="0B142C26"/>
    <w:multiLevelType w:val="hybridMultilevel"/>
    <w:tmpl w:val="DD1E7C0C"/>
    <w:lvl w:ilvl="0" w:tplc="1E18C0E8">
      <w:start w:val="1"/>
      <w:numFmt w:val="bullet"/>
      <w:lvlText w:val=""/>
      <w:lvlJc w:val="left"/>
      <w:pPr>
        <w:tabs>
          <w:tab w:val="num" w:pos="1778"/>
        </w:tabs>
        <w:ind w:left="1758" w:hanging="340"/>
      </w:pPr>
      <w:rPr>
        <w:rFonts w:ascii="Symbol" w:hAnsi="Symbol" w:hint="default"/>
        <w:sz w:val="22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923"/>
        </w:tabs>
        <w:ind w:left="192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43"/>
        </w:tabs>
        <w:ind w:left="26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63"/>
        </w:tabs>
        <w:ind w:left="33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83"/>
        </w:tabs>
        <w:ind w:left="408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03"/>
        </w:tabs>
        <w:ind w:left="48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23"/>
        </w:tabs>
        <w:ind w:left="55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43"/>
        </w:tabs>
        <w:ind w:left="624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63"/>
        </w:tabs>
        <w:ind w:left="6963" w:hanging="360"/>
      </w:pPr>
      <w:rPr>
        <w:rFonts w:ascii="Wingdings" w:hAnsi="Wingdings" w:hint="default"/>
      </w:rPr>
    </w:lvl>
  </w:abstractNum>
  <w:abstractNum w:abstractNumId="13" w15:restartNumberingAfterBreak="0">
    <w:nsid w:val="13CB00D6"/>
    <w:multiLevelType w:val="hybridMultilevel"/>
    <w:tmpl w:val="6A302BC2"/>
    <w:lvl w:ilvl="0" w:tplc="FFFFFFFF">
      <w:start w:val="1"/>
      <w:numFmt w:val="bullet"/>
      <w:lvlText w:val=""/>
      <w:legacy w:legacy="1" w:legacySpace="0" w:legacyIndent="283"/>
      <w:lvlJc w:val="left"/>
      <w:pPr>
        <w:ind w:left="1134" w:hanging="283"/>
      </w:pPr>
      <w:rPr>
        <w:rFonts w:ascii="Symbol" w:hAnsi="Symbol" w:cs="Symbol" w:hint="default"/>
        <w:sz w:val="14"/>
        <w:szCs w:val="14"/>
      </w:rPr>
    </w:lvl>
    <w:lvl w:ilvl="1" w:tplc="040C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96D3180"/>
    <w:multiLevelType w:val="hybridMultilevel"/>
    <w:tmpl w:val="1826E53C"/>
    <w:name w:val="WW8Num72"/>
    <w:lvl w:ilvl="0" w:tplc="B874ADD4">
      <w:start w:val="5"/>
      <w:numFmt w:val="bullet"/>
      <w:lvlText w:val=""/>
      <w:lvlJc w:val="left"/>
      <w:pPr>
        <w:tabs>
          <w:tab w:val="num" w:pos="1503"/>
        </w:tabs>
        <w:ind w:left="1503" w:hanging="397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-465"/>
        </w:tabs>
        <w:ind w:left="-4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5"/>
        </w:tabs>
        <w:ind w:left="25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975"/>
        </w:tabs>
        <w:ind w:left="97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</w:abstractNum>
  <w:abstractNum w:abstractNumId="15" w15:restartNumberingAfterBreak="0">
    <w:nsid w:val="1EF43EAB"/>
    <w:multiLevelType w:val="multilevel"/>
    <w:tmpl w:val="D5942D16"/>
    <w:lvl w:ilvl="0">
      <w:start w:val="1"/>
      <w:numFmt w:val="bullet"/>
      <w:lvlText w:val=""/>
      <w:lvlJc w:val="left"/>
      <w:pPr>
        <w:tabs>
          <w:tab w:val="num" w:pos="1288"/>
        </w:tabs>
      </w:pPr>
      <w:rPr>
        <w:rFonts w:ascii="Symbol" w:hAnsi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52777C"/>
    <w:multiLevelType w:val="hybridMultilevel"/>
    <w:tmpl w:val="3A74CED8"/>
    <w:lvl w:ilvl="0" w:tplc="1E18C0E8">
      <w:start w:val="1"/>
      <w:numFmt w:val="bullet"/>
      <w:lvlText w:val=""/>
      <w:lvlJc w:val="left"/>
      <w:pPr>
        <w:tabs>
          <w:tab w:val="num" w:pos="1778"/>
        </w:tabs>
        <w:ind w:left="1758" w:hanging="340"/>
      </w:pPr>
      <w:rPr>
        <w:rFonts w:ascii="Symbol" w:hAnsi="Symbol" w:hint="default"/>
        <w:sz w:val="22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923"/>
        </w:tabs>
        <w:ind w:left="192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43"/>
        </w:tabs>
        <w:ind w:left="26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63"/>
        </w:tabs>
        <w:ind w:left="33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83"/>
        </w:tabs>
        <w:ind w:left="408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03"/>
        </w:tabs>
        <w:ind w:left="48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23"/>
        </w:tabs>
        <w:ind w:left="55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43"/>
        </w:tabs>
        <w:ind w:left="624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63"/>
        </w:tabs>
        <w:ind w:left="6963" w:hanging="360"/>
      </w:pPr>
      <w:rPr>
        <w:rFonts w:ascii="Wingdings" w:hAnsi="Wingdings" w:hint="default"/>
      </w:rPr>
    </w:lvl>
  </w:abstractNum>
  <w:abstractNum w:abstractNumId="17" w15:restartNumberingAfterBreak="0">
    <w:nsid w:val="50337F64"/>
    <w:multiLevelType w:val="multilevel"/>
    <w:tmpl w:val="1826E53C"/>
    <w:lvl w:ilvl="0">
      <w:start w:val="5"/>
      <w:numFmt w:val="bullet"/>
      <w:lvlText w:val=""/>
      <w:lvlJc w:val="left"/>
      <w:pPr>
        <w:tabs>
          <w:tab w:val="num" w:pos="1503"/>
        </w:tabs>
        <w:ind w:left="1503" w:hanging="397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-465"/>
        </w:tabs>
        <w:ind w:left="-46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5"/>
        </w:tabs>
        <w:ind w:left="25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975"/>
        </w:tabs>
        <w:ind w:left="97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</w:abstractNum>
  <w:abstractNum w:abstractNumId="18" w15:restartNumberingAfterBreak="0">
    <w:nsid w:val="5AF35353"/>
    <w:multiLevelType w:val="hybridMultilevel"/>
    <w:tmpl w:val="D5942D16"/>
    <w:name w:val="WW8Num73"/>
    <w:lvl w:ilvl="0" w:tplc="00000008">
      <w:start w:val="1"/>
      <w:numFmt w:val="bullet"/>
      <w:lvlText w:val=""/>
      <w:lvlJc w:val="left"/>
      <w:pPr>
        <w:tabs>
          <w:tab w:val="num" w:pos="1288"/>
        </w:tabs>
      </w:pPr>
      <w:rPr>
        <w:rFonts w:ascii="Symbol" w:hAnsi="Symbol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786019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1.%2."/>
      <w:lvlJc w:val="left"/>
      <w:pPr>
        <w:tabs>
          <w:tab w:val="num" w:pos="780"/>
        </w:tabs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</w:pPr>
    </w:lvl>
  </w:abstractNum>
  <w:abstractNum w:abstractNumId="20" w15:restartNumberingAfterBreak="0">
    <w:nsid w:val="67FE3895"/>
    <w:multiLevelType w:val="hybridMultilevel"/>
    <w:tmpl w:val="B87E5474"/>
    <w:lvl w:ilvl="0" w:tplc="1E18C0E8">
      <w:start w:val="1"/>
      <w:numFmt w:val="bullet"/>
      <w:lvlText w:val=""/>
      <w:lvlJc w:val="left"/>
      <w:pPr>
        <w:tabs>
          <w:tab w:val="num" w:pos="1251"/>
        </w:tabs>
        <w:ind w:left="1231" w:hanging="340"/>
      </w:pPr>
      <w:rPr>
        <w:rFonts w:ascii="Symbol" w:hAnsi="Symbol" w:hint="default"/>
        <w:sz w:val="22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396"/>
        </w:tabs>
        <w:ind w:left="139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16"/>
        </w:tabs>
        <w:ind w:left="21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36"/>
        </w:tabs>
        <w:ind w:left="28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56"/>
        </w:tabs>
        <w:ind w:left="355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76"/>
        </w:tabs>
        <w:ind w:left="42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96"/>
        </w:tabs>
        <w:ind w:left="49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16"/>
        </w:tabs>
        <w:ind w:left="571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36"/>
        </w:tabs>
        <w:ind w:left="6436" w:hanging="360"/>
      </w:pPr>
      <w:rPr>
        <w:rFonts w:ascii="Wingdings" w:hAnsi="Wingdings" w:hint="default"/>
      </w:rPr>
    </w:lvl>
  </w:abstractNum>
  <w:abstractNum w:abstractNumId="21" w15:restartNumberingAfterBreak="0">
    <w:nsid w:val="6D1622A4"/>
    <w:multiLevelType w:val="hybridMultilevel"/>
    <w:tmpl w:val="5798E63A"/>
    <w:lvl w:ilvl="0" w:tplc="00000009">
      <w:start w:val="1"/>
      <w:numFmt w:val="bullet"/>
      <w:lvlText w:val=""/>
      <w:lvlJc w:val="left"/>
      <w:pPr>
        <w:tabs>
          <w:tab w:val="num" w:pos="1477"/>
        </w:tabs>
        <w:ind w:left="1477" w:hanging="397"/>
      </w:pPr>
      <w:rPr>
        <w:rFonts w:ascii="Symbol" w:hAnsi="Symbol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574B2D"/>
    <w:multiLevelType w:val="hybridMultilevel"/>
    <w:tmpl w:val="8D7A2556"/>
    <w:lvl w:ilvl="0" w:tplc="1E18C0E8">
      <w:start w:val="1"/>
      <w:numFmt w:val="bullet"/>
      <w:lvlText w:val=""/>
      <w:lvlJc w:val="left"/>
      <w:pPr>
        <w:tabs>
          <w:tab w:val="num" w:pos="1251"/>
        </w:tabs>
        <w:ind w:left="1231" w:hanging="340"/>
      </w:pPr>
      <w:rPr>
        <w:rFonts w:ascii="Symbol" w:hAnsi="Symbol" w:hint="default"/>
        <w:sz w:val="22"/>
        <w:szCs w:val="20"/>
      </w:rPr>
    </w:lvl>
    <w:lvl w:ilvl="1" w:tplc="C27EFAC4">
      <w:start w:val="1"/>
      <w:numFmt w:val="bullet"/>
      <w:lvlText w:val=""/>
      <w:lvlJc w:val="left"/>
      <w:pPr>
        <w:tabs>
          <w:tab w:val="num" w:pos="1396"/>
        </w:tabs>
        <w:ind w:left="1376" w:hanging="340"/>
      </w:pPr>
      <w:rPr>
        <w:rFonts w:ascii="Symbol" w:hAnsi="Symbol" w:hint="default"/>
        <w:sz w:val="16"/>
      </w:rPr>
    </w:lvl>
    <w:lvl w:ilvl="2" w:tplc="040C0005">
      <w:start w:val="1"/>
      <w:numFmt w:val="bullet"/>
      <w:lvlText w:val=""/>
      <w:lvlJc w:val="left"/>
      <w:pPr>
        <w:tabs>
          <w:tab w:val="num" w:pos="2116"/>
        </w:tabs>
        <w:ind w:left="211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36"/>
        </w:tabs>
        <w:ind w:left="283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556"/>
        </w:tabs>
        <w:ind w:left="3556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276"/>
        </w:tabs>
        <w:ind w:left="427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996"/>
        </w:tabs>
        <w:ind w:left="499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16"/>
        </w:tabs>
        <w:ind w:left="5716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36"/>
        </w:tabs>
        <w:ind w:left="6436" w:hanging="360"/>
      </w:pPr>
      <w:rPr>
        <w:rFonts w:ascii="Wingdings" w:hAnsi="Wingdings" w:hint="default"/>
      </w:rPr>
    </w:lvl>
  </w:abstractNum>
  <w:abstractNum w:abstractNumId="23" w15:restartNumberingAfterBreak="0">
    <w:nsid w:val="75755A8B"/>
    <w:multiLevelType w:val="hybridMultilevel"/>
    <w:tmpl w:val="94D655B4"/>
    <w:lvl w:ilvl="0" w:tplc="1E18C0E8">
      <w:start w:val="1"/>
      <w:numFmt w:val="bullet"/>
      <w:lvlText w:val=""/>
      <w:lvlJc w:val="left"/>
      <w:pPr>
        <w:tabs>
          <w:tab w:val="num" w:pos="1778"/>
        </w:tabs>
        <w:ind w:left="1758" w:hanging="340"/>
      </w:pPr>
      <w:rPr>
        <w:rFonts w:ascii="Symbol" w:hAnsi="Symbol" w:hint="default"/>
        <w:sz w:val="22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923"/>
        </w:tabs>
        <w:ind w:left="192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43"/>
        </w:tabs>
        <w:ind w:left="26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63"/>
        </w:tabs>
        <w:ind w:left="33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83"/>
        </w:tabs>
        <w:ind w:left="408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03"/>
        </w:tabs>
        <w:ind w:left="48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23"/>
        </w:tabs>
        <w:ind w:left="55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43"/>
        </w:tabs>
        <w:ind w:left="624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63"/>
        </w:tabs>
        <w:ind w:left="6963" w:hanging="360"/>
      </w:pPr>
      <w:rPr>
        <w:rFonts w:ascii="Wingdings" w:hAnsi="Wingdings" w:hint="default"/>
      </w:rPr>
    </w:lvl>
  </w:abstractNum>
  <w:abstractNum w:abstractNumId="24" w15:restartNumberingAfterBreak="0">
    <w:nsid w:val="788D1CC6"/>
    <w:multiLevelType w:val="multilevel"/>
    <w:tmpl w:val="8D7A2556"/>
    <w:lvl w:ilvl="0">
      <w:start w:val="1"/>
      <w:numFmt w:val="bullet"/>
      <w:lvlText w:val=""/>
      <w:lvlJc w:val="left"/>
      <w:pPr>
        <w:tabs>
          <w:tab w:val="num" w:pos="1251"/>
        </w:tabs>
        <w:ind w:left="1231" w:hanging="340"/>
      </w:pPr>
      <w:rPr>
        <w:rFonts w:ascii="Symbol" w:hAnsi="Symbol" w:hint="default"/>
        <w:sz w:val="22"/>
        <w:szCs w:val="20"/>
      </w:rPr>
    </w:lvl>
    <w:lvl w:ilvl="1">
      <w:start w:val="1"/>
      <w:numFmt w:val="bullet"/>
      <w:lvlText w:val=""/>
      <w:lvlJc w:val="left"/>
      <w:pPr>
        <w:tabs>
          <w:tab w:val="num" w:pos="1396"/>
        </w:tabs>
        <w:ind w:left="1376" w:hanging="340"/>
      </w:pPr>
      <w:rPr>
        <w:rFonts w:ascii="Symbol" w:hAnsi="Symbol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2116"/>
        </w:tabs>
        <w:ind w:left="21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56"/>
        </w:tabs>
        <w:ind w:left="355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276"/>
        </w:tabs>
        <w:ind w:left="42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96"/>
        </w:tabs>
        <w:ind w:left="49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16"/>
        </w:tabs>
        <w:ind w:left="571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36"/>
        </w:tabs>
        <w:ind w:left="6436" w:hanging="360"/>
      </w:pPr>
      <w:rPr>
        <w:rFonts w:ascii="Wingdings" w:hAnsi="Wingdings" w:hint="default"/>
      </w:rPr>
    </w:lvl>
  </w:abstractNum>
  <w:abstractNum w:abstractNumId="25" w15:restartNumberingAfterBreak="0">
    <w:nsid w:val="7BA66870"/>
    <w:multiLevelType w:val="hybridMultilevel"/>
    <w:tmpl w:val="C3F66B48"/>
    <w:lvl w:ilvl="0" w:tplc="00000008">
      <w:start w:val="1"/>
      <w:numFmt w:val="bullet"/>
      <w:lvlText w:val=""/>
      <w:lvlJc w:val="left"/>
      <w:pPr>
        <w:tabs>
          <w:tab w:val="num" w:pos="1685"/>
        </w:tabs>
      </w:pPr>
      <w:rPr>
        <w:rFonts w:ascii="Symbol" w:hAnsi="Symbol" w:hint="default"/>
        <w:color w:val="auto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-68"/>
        </w:tabs>
        <w:ind w:left="-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652"/>
        </w:tabs>
        <w:ind w:left="6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372"/>
        </w:tabs>
        <w:ind w:left="13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23"/>
  </w:num>
  <w:num w:numId="11">
    <w:abstractNumId w:val="16"/>
  </w:num>
  <w:num w:numId="12">
    <w:abstractNumId w:val="22"/>
  </w:num>
  <w:num w:numId="13">
    <w:abstractNumId w:val="20"/>
  </w:num>
  <w:num w:numId="14">
    <w:abstractNumId w:val="14"/>
  </w:num>
  <w:num w:numId="15">
    <w:abstractNumId w:val="13"/>
  </w:num>
  <w:num w:numId="16">
    <w:abstractNumId w:val="24"/>
  </w:num>
  <w:num w:numId="17">
    <w:abstractNumId w:val="9"/>
  </w:num>
  <w:num w:numId="18">
    <w:abstractNumId w:val="18"/>
  </w:num>
  <w:num w:numId="19">
    <w:abstractNumId w:val="17"/>
  </w:num>
  <w:num w:numId="20">
    <w:abstractNumId w:val="25"/>
  </w:num>
  <w:num w:numId="21">
    <w:abstractNumId w:val="11"/>
  </w:num>
  <w:num w:numId="22">
    <w:abstractNumId w:val="10"/>
  </w:num>
  <w:num w:numId="23">
    <w:abstractNumId w:val="12"/>
  </w:num>
  <w:num w:numId="24">
    <w:abstractNumId w:val="15"/>
  </w:num>
  <w:num w:numId="25">
    <w:abstractNumId w:val="21"/>
  </w:num>
  <w:num w:numId="26">
    <w:abstractNumId w:val="2"/>
  </w:num>
  <w:num w:numId="27">
    <w:abstractNumId w:val="19"/>
  </w:num>
  <w:num w:numId="28">
    <w:abstractNumId w:val="2"/>
  </w:num>
  <w:num w:numId="29">
    <w:abstractNumId w:val="2"/>
  </w:num>
  <w:num w:numId="30">
    <w:abstractNumId w:val="2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3686D049-54BF-4593-9125-F0022AA9F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/>
      <w:sz w:val="24"/>
      <w:szCs w:val="24"/>
    </w:rPr>
  </w:style>
  <w:style w:type="paragraph" w:styleId="Titre1">
    <w:name w:val="heading 1"/>
    <w:basedOn w:val="Normal"/>
    <w:next w:val="Normal"/>
    <w:uiPriority w:val="99"/>
    <w:qFormat/>
    <w:pPr>
      <w:keepNext/>
      <w:numPr>
        <w:numId w:val="1"/>
      </w:numPr>
      <w:spacing w:before="480" w:after="240"/>
      <w:outlineLvl w:val="0"/>
    </w:pPr>
    <w:rPr>
      <w:b/>
      <w:bCs/>
      <w:caps/>
      <w:szCs w:val="20"/>
      <w:u w:val="single"/>
    </w:rPr>
  </w:style>
  <w:style w:type="paragraph" w:styleId="Titre2">
    <w:name w:val="heading 2"/>
    <w:basedOn w:val="Normal"/>
    <w:next w:val="Normal"/>
    <w:uiPriority w:val="99"/>
    <w:qFormat/>
    <w:pPr>
      <w:keepNext/>
      <w:numPr>
        <w:ilvl w:val="1"/>
        <w:numId w:val="1"/>
      </w:numPr>
      <w:spacing w:before="240" w:after="240"/>
      <w:outlineLvl w:val="1"/>
    </w:pPr>
    <w:rPr>
      <w:b/>
      <w:bCs/>
      <w:szCs w:val="20"/>
      <w:u w:val="single"/>
    </w:rPr>
  </w:style>
  <w:style w:type="paragraph" w:styleId="Titre3">
    <w:name w:val="heading 3"/>
    <w:basedOn w:val="Titre"/>
    <w:next w:val="Corpsdetexte"/>
    <w:link w:val="Titre3Car"/>
    <w:uiPriority w:val="99"/>
    <w:qFormat/>
    <w:pPr>
      <w:keepNext/>
      <w:widowControl/>
      <w:tabs>
        <w:tab w:val="num" w:pos="0"/>
      </w:tabs>
      <w:spacing w:after="120"/>
      <w:jc w:val="left"/>
      <w:outlineLvl w:val="2"/>
    </w:pPr>
    <w:rPr>
      <w:rFonts w:ascii="Arial" w:eastAsia="MS Mincho" w:hAnsi="Arial"/>
      <w:b/>
      <w:bCs/>
      <w:caps w:val="0"/>
      <w:kern w:val="0"/>
      <w:sz w:val="28"/>
      <w:szCs w:val="28"/>
      <w:lang w:val="fr-FR"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12z0">
    <w:name w:val="WW8Num12z0"/>
    <w:rPr>
      <w:rFonts w:ascii="Symbol" w:hAnsi="Symbol"/>
      <w:color w:val="auto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0z0">
    <w:name w:val="WW8Num10z0"/>
    <w:rPr>
      <w:rFonts w:ascii="Symbol" w:hAnsi="Symbol"/>
      <w:color w:val="auto"/>
      <w:sz w:val="24"/>
      <w:szCs w:val="24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8z0">
    <w:name w:val="WW8Num8z0"/>
    <w:rPr>
      <w:rFonts w:ascii="Symbol" w:hAnsi="Symbol"/>
      <w:color w:val="auto"/>
      <w:sz w:val="24"/>
      <w:szCs w:val="24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8z5">
    <w:name w:val="WW8Num8z5"/>
    <w:rPr>
      <w:rFonts w:ascii="Wingdings" w:hAnsi="Wingdings"/>
    </w:rPr>
  </w:style>
  <w:style w:type="character" w:customStyle="1" w:styleId="WW8Num9z0">
    <w:name w:val="WW8Num9z0"/>
    <w:rPr>
      <w:rFonts w:ascii="Symbol" w:hAnsi="Symbol"/>
      <w:color w:val="auto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customStyle="1" w:styleId="WW8Num7z0">
    <w:name w:val="WW8Num7z0"/>
    <w:rPr>
      <w:rFonts w:ascii="Symbol" w:hAnsi="Symbol"/>
      <w:color w:val="auto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14z0">
    <w:name w:val="WW8Num14z0"/>
    <w:rPr>
      <w:rFonts w:ascii="Symbol" w:hAnsi="Symbol"/>
      <w:color w:val="auto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Puces">
    <w:name w:val="Puces"/>
    <w:rPr>
      <w:rFonts w:ascii="StarSymbol" w:eastAsia="StarSymbol" w:hAnsi="StarSymbol" w:cs="StarSymbol"/>
      <w:sz w:val="22"/>
      <w:szCs w:val="22"/>
    </w:rPr>
  </w:style>
  <w:style w:type="paragraph" w:styleId="Titre">
    <w:name w:val="Title"/>
    <w:basedOn w:val="Normal"/>
    <w:next w:val="Sous-titre"/>
    <w:qFormat/>
    <w:pPr>
      <w:spacing w:before="240" w:after="240"/>
      <w:jc w:val="right"/>
    </w:pPr>
    <w:rPr>
      <w:caps/>
      <w:kern w:val="1"/>
      <w:szCs w:val="20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Tahoma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customStyle="1" w:styleId="Listepuces21">
    <w:name w:val="Liste à puces 21"/>
    <w:basedOn w:val="Normal"/>
    <w:pPr>
      <w:numPr>
        <w:numId w:val="3"/>
      </w:numPr>
      <w:spacing w:before="120"/>
    </w:pPr>
    <w:rPr>
      <w:szCs w:val="20"/>
    </w:rPr>
  </w:style>
  <w:style w:type="paragraph" w:customStyle="1" w:styleId="Corpsdetexte21">
    <w:name w:val="Corps de texte 21"/>
    <w:basedOn w:val="Normal"/>
    <w:pPr>
      <w:spacing w:after="120" w:line="480" w:lineRule="auto"/>
    </w:pPr>
  </w:style>
  <w:style w:type="paragraph" w:styleId="Pieddepage">
    <w:name w:val="footer"/>
    <w:basedOn w:val="Normal"/>
    <w:pPr>
      <w:suppressLineNumbers/>
      <w:tabs>
        <w:tab w:val="center" w:pos="4818"/>
        <w:tab w:val="right" w:pos="9637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character" w:styleId="Titredulivre">
    <w:name w:val="Book Title"/>
    <w:basedOn w:val="Policepardfaut"/>
    <w:uiPriority w:val="33"/>
    <w:qFormat/>
    <w:rPr>
      <w:b/>
      <w:bCs/>
      <w:smallCaps/>
      <w:spacing w:val="5"/>
    </w:rPr>
  </w:style>
  <w:style w:type="character" w:customStyle="1" w:styleId="Titre3Car">
    <w:name w:val="Titre 3 Car"/>
    <w:basedOn w:val="Policepardfaut"/>
    <w:link w:val="Titre3"/>
    <w:uiPriority w:val="99"/>
    <w:rPr>
      <w:rFonts w:ascii="Arial" w:eastAsia="MS Mincho" w:hAnsi="Arial"/>
      <w:b/>
      <w:bCs/>
      <w:sz w:val="28"/>
      <w:szCs w:val="28"/>
      <w:lang w:val="fr-FR" w:eastAsia="ar-SA"/>
    </w:rPr>
  </w:style>
  <w:style w:type="paragraph" w:customStyle="1" w:styleId="Texte">
    <w:name w:val="Texte"/>
    <w:basedOn w:val="Normal"/>
    <w:rPr>
      <w:rFonts w:ascii="MS Serif" w:eastAsia="Times New Roman" w:hAnsi="MS Serif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9363288286414A8472BDCFC2138D56" ma:contentTypeVersion="9" ma:contentTypeDescription="Create a new document." ma:contentTypeScope="" ma:versionID="f7fcc5a39c7b183b4c80eba1092540c3">
  <xsd:schema xmlns:xsd="http://www.w3.org/2001/XMLSchema" xmlns:xs="http://www.w3.org/2001/XMLSchema" xmlns:p="http://schemas.microsoft.com/office/2006/metadata/properties" xmlns:ns2="36a5bde4-2b22-4d21-bb03-451645d32047" xmlns:ns3="f3b8a696-58b9-4e40-967e-6a2429643145" targetNamespace="http://schemas.microsoft.com/office/2006/metadata/properties" ma:root="true" ma:fieldsID="e0d05506e4a4454a5961c1615adec4a3" ns2:_="" ns3:_="">
    <xsd:import namespace="36a5bde4-2b22-4d21-bb03-451645d32047"/>
    <xsd:import namespace="f3b8a696-58b9-4e40-967e-6a24296431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5bde4-2b22-4d21-bb03-451645d320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8a696-58b9-4e40-967e-6a24296431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5B0D1F-C67F-43F2-B0CB-98CA07D8AAAD}"/>
</file>

<file path=customXml/itemProps2.xml><?xml version="1.0" encoding="utf-8"?>
<ds:datastoreItem xmlns:ds="http://schemas.openxmlformats.org/officeDocument/2006/customXml" ds:itemID="{8C02A227-9DF8-421F-AB7F-AA16B7CFA814}"/>
</file>

<file path=customXml/itemProps3.xml><?xml version="1.0" encoding="utf-8"?>
<ds:datastoreItem xmlns:ds="http://schemas.openxmlformats.org/officeDocument/2006/customXml" ds:itemID="{27467DDF-6265-4FDA-A4AC-2CA317433E7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583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MINISTERE DE LA COMMUNAUTE FRANCAISE</vt:lpstr>
    </vt:vector>
  </TitlesOfParts>
  <Company>ETNIC</Company>
  <LinksUpToDate>false</LinksUpToDate>
  <CharactersWithSpaces>3785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MINISTERE DE LA COMMUNAUTE FRANCAISE</dc:title>
  <dc:creator>utilisateur</dc:creator>
  <cp:lastModifiedBy>goulet02</cp:lastModifiedBy>
  <cp:revision>17</cp:revision>
  <cp:lastPrinted>2008-09-11T13:41:00Z</cp:lastPrinted>
  <dcterms:created xsi:type="dcterms:W3CDTF">2016-05-18T12:27:00Z</dcterms:created>
  <dcterms:modified xsi:type="dcterms:W3CDTF">2017-08-17T12:14:00Z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0x0101008C9363288286414A8472BDCFC2138D56</vt:lpwstr>
  </property>
</Properties>
</file>