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rPr>
          <w:rFonts w:ascii="Verdana" w:eastAsia="Times New Roman" w:hAnsi="Verdana" w:cs="Times New Roman"/>
          <w:b/>
          <w:bCs/>
          <w:sz w:val="24"/>
          <w:szCs w:val="24"/>
          <w:lang w:val="fr-FR" w:eastAsia="fr-FR"/>
        </w:rPr>
      </w:pPr>
    </w:p>
    <w:p>
      <w:pPr>
        <w:spacing w:after="0" w:line="240" w:lineRule="auto"/>
        <w:rPr>
          <w:rFonts w:ascii="Verdana" w:eastAsia="Times New Roman" w:hAnsi="Verdana" w:cs="Times New Roman"/>
          <w:b/>
          <w:bCs/>
          <w:color w:val="FF0000"/>
          <w:sz w:val="16"/>
          <w:szCs w:val="16"/>
          <w:lang w:val="fr-FR" w:eastAsia="fr-FR"/>
        </w:rPr>
      </w:pPr>
      <w:r>
        <w:rPr>
          <w:rFonts w:ascii="Verdana" w:eastAsia="Times New Roman" w:hAnsi="Verdana" w:cs="Times New Roman"/>
          <w:b/>
          <w:bCs/>
          <w:sz w:val="24"/>
          <w:szCs w:val="24"/>
          <w:lang w:val="fr-FR" w:eastAsia="fr-FR"/>
        </w:rPr>
        <w:object w:dxaOrig="349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15pt;height:60.85pt" o:ole="">
            <v:imagedata r:id="rId7" o:title=""/>
          </v:shape>
          <o:OLEObject Type="Embed" ProgID="MSPhotoEd.3" ShapeID="_x0000_i1025" DrawAspect="Content" ObjectID="_1744177006" r:id="rId8"/>
        </w:object>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b/>
          <w:noProof/>
          <w:color w:val="C00000"/>
          <w:sz w:val="26"/>
          <w:szCs w:val="26"/>
          <w:lang w:val="fr-FR" w:eastAsia="fr-FR"/>
        </w:rPr>
        <w:drawing>
          <wp:inline distT="0" distB="0" distL="0" distR="0">
            <wp:extent cx="982896" cy="778607"/>
            <wp:effectExtent l="0" t="0" r="8255" b="2540"/>
            <wp:docPr id="3" name="Image 3" descr="G:\Arielle\Outils graphiques\LOGO_EPS 2019_COULEUR_TEXT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ielle\Outils graphiques\LOGO_EPS 2019_COULEUR_TEXTE_RV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3527" cy="834557"/>
                    </a:xfrm>
                    <a:prstGeom prst="rect">
                      <a:avLst/>
                    </a:prstGeom>
                    <a:noFill/>
                    <a:ln>
                      <a:noFill/>
                    </a:ln>
                  </pic:spPr>
                </pic:pic>
              </a:graphicData>
            </a:graphic>
          </wp:inline>
        </w:drawing>
      </w:r>
    </w:p>
    <w:p>
      <w:pPr>
        <w:pBdr>
          <w:bottom w:val="single" w:sz="4" w:space="0" w:color="000000"/>
        </w:pBdr>
        <w:spacing w:before="60" w:after="40" w:line="276" w:lineRule="auto"/>
        <w:jc w:val="center"/>
        <w:rPr>
          <w:rFonts w:ascii="Arial" w:eastAsia="Calibri" w:hAnsi="Arial" w:cs="Arial"/>
          <w:bCs/>
          <w:iCs/>
          <w:color w:val="000000"/>
          <w:sz w:val="18"/>
          <w:lang w:val="fr-FR"/>
        </w:rPr>
      </w:pPr>
    </w:p>
    <w:p>
      <w:pPr>
        <w:pBdr>
          <w:bottom w:val="single" w:sz="4" w:space="0" w:color="000000"/>
        </w:pBdr>
        <w:spacing w:before="60" w:after="40" w:line="276" w:lineRule="auto"/>
        <w:jc w:val="center"/>
        <w:rPr>
          <w:rFonts w:ascii="Arial" w:eastAsia="Calibri" w:hAnsi="Arial" w:cs="Arial"/>
          <w:bCs/>
          <w:iCs/>
          <w:color w:val="000000"/>
          <w:sz w:val="18"/>
          <w:lang w:val="fr-FR"/>
        </w:rPr>
      </w:pPr>
      <w:r>
        <w:rPr>
          <w:rFonts w:ascii="Arial" w:eastAsia="Calibri" w:hAnsi="Arial" w:cs="Arial"/>
          <w:bCs/>
          <w:iCs/>
          <w:color w:val="000000"/>
          <w:sz w:val="18"/>
          <w:lang w:val="fr-FR"/>
        </w:rPr>
        <w:t xml:space="preserve">ADMINISTRATION GENERALE DE L'ENSEIGNEMENT ET DE LA RECHERCHE SCIENTIFIQUE </w:t>
      </w:r>
    </w:p>
    <w:p>
      <w:pPr>
        <w:pBdr>
          <w:bottom w:val="single" w:sz="4" w:space="0" w:color="000000"/>
        </w:pBdr>
        <w:spacing w:before="60" w:after="40" w:line="276" w:lineRule="auto"/>
        <w:jc w:val="center"/>
        <w:rPr>
          <w:rFonts w:ascii="Arial" w:eastAsia="Calibri" w:hAnsi="Arial" w:cs="Arial"/>
          <w:color w:val="000000"/>
        </w:rPr>
      </w:pPr>
      <w:r>
        <w:rPr>
          <w:rFonts w:ascii="Arial" w:eastAsia="Calibri" w:hAnsi="Arial" w:cs="Arial"/>
          <w:color w:val="000000"/>
        </w:rPr>
        <w:t>Enseignement de promotion sociale</w:t>
      </w:r>
    </w:p>
    <w:p>
      <w:pPr>
        <w:pBdr>
          <w:bottom w:val="single" w:sz="4" w:space="0" w:color="000000"/>
        </w:pBdr>
        <w:spacing w:before="60" w:after="40" w:line="276" w:lineRule="auto"/>
        <w:jc w:val="center"/>
        <w:rPr>
          <w:rFonts w:ascii="Arial" w:eastAsia="Calibri" w:hAnsi="Arial" w:cs="Arial"/>
          <w:color w:val="000000"/>
        </w:rPr>
      </w:pPr>
    </w:p>
    <w:p>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 xml:space="preserve">CONSEIL GENERAL – </w:t>
      </w:r>
    </w:p>
    <w:p>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BACHELIER EN INFORMATIQUE</w:t>
      </w:r>
    </w:p>
    <w:p>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ORIENTATION DEVELOPPEMENT D’APPLICATIONS </w:t>
      </w:r>
    </w:p>
    <w:p>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p>
    <w:p>
      <w:pPr>
        <w:rPr>
          <w:rFonts w:ascii="Arial" w:hAnsi="Arial" w:cs="Arial"/>
          <w:sz w:val="24"/>
          <w:szCs w:val="24"/>
        </w:rPr>
      </w:pPr>
    </w:p>
    <w:p>
      <w:pPr>
        <w:spacing w:after="0" w:line="276" w:lineRule="auto"/>
        <w:jc w:val="center"/>
        <w:rPr>
          <w:rFonts w:ascii="Arial" w:eastAsia="Times New Roman" w:hAnsi="Arial" w:cs="Arial"/>
          <w:color w:val="000000"/>
          <w:sz w:val="24"/>
          <w:szCs w:val="24"/>
          <w:lang w:val="fr-FR" w:eastAsia="ar-SA"/>
        </w:rPr>
      </w:pPr>
      <w:r>
        <w:rPr>
          <w:rFonts w:ascii="Arial" w:hAnsi="Arial" w:cs="Arial"/>
          <w:sz w:val="24"/>
          <w:szCs w:val="24"/>
        </w:rPr>
        <w:t>Note de synthèse relative à la MODIFICATION du dossier pédagogique de la section « </w:t>
      </w:r>
      <w:r>
        <w:rPr>
          <w:rFonts w:ascii="Arial" w:eastAsia="Times New Roman" w:hAnsi="Arial" w:cs="Arial"/>
          <w:color w:val="000000"/>
          <w:sz w:val="24"/>
          <w:szCs w:val="24"/>
          <w:lang w:val="fr-FR" w:eastAsia="ar-SA"/>
        </w:rPr>
        <w:t>BACHELIER EN INFORMATIQUEE, ORIENTATION DEVELOPPEMENT D’APPLICATIONS »</w:t>
      </w:r>
    </w:p>
    <w:p>
      <w:pPr>
        <w:keepNext/>
        <w:pBdr>
          <w:bottom w:val="single" w:sz="4" w:space="0" w:color="000000"/>
        </w:pBdr>
        <w:tabs>
          <w:tab w:val="left" w:pos="0"/>
        </w:tabs>
        <w:suppressAutoHyphens/>
        <w:spacing w:before="120" w:after="120" w:line="240" w:lineRule="auto"/>
        <w:outlineLvl w:val="0"/>
        <w:rPr>
          <w:rFonts w:ascii="Arial" w:eastAsia="Times New Roman" w:hAnsi="Arial" w:cs="Arial"/>
          <w:b/>
          <w:bCs/>
          <w:color w:val="000000"/>
          <w:sz w:val="24"/>
          <w:szCs w:val="24"/>
          <w:lang w:val="fr-FR" w:eastAsia="ar-SA"/>
        </w:rPr>
      </w:pPr>
    </w:p>
    <w:p>
      <w:pPr>
        <w:rPr>
          <w:rFonts w:ascii="Arial" w:hAnsi="Arial" w:cs="Arial"/>
        </w:rPr>
      </w:pPr>
    </w:p>
    <w:p>
      <w:pPr>
        <w:rPr>
          <w:rFonts w:ascii="Arial" w:hAnsi="Arial" w:cs="Arial"/>
        </w:rPr>
      </w:pPr>
      <w:r>
        <w:rPr>
          <w:rFonts w:ascii="Arial" w:hAnsi="Arial" w:cs="Arial"/>
        </w:rPr>
        <w:t>Cette note de synthèse se compose de 4 parties :</w:t>
      </w:r>
    </w:p>
    <w:p>
      <w:pPr>
        <w:pStyle w:val="Paragraphedeliste"/>
        <w:numPr>
          <w:ilvl w:val="0"/>
          <w:numId w:val="1"/>
        </w:numPr>
        <w:rPr>
          <w:rFonts w:ascii="Arial" w:hAnsi="Arial" w:cs="Arial"/>
        </w:rPr>
      </w:pPr>
      <w:r>
        <w:rPr>
          <w:rFonts w:ascii="Arial" w:hAnsi="Arial" w:cs="Arial"/>
        </w:rPr>
        <w:t>A. le contexte général,</w:t>
      </w:r>
    </w:p>
    <w:p>
      <w:pPr>
        <w:pStyle w:val="Paragraphedeliste"/>
        <w:numPr>
          <w:ilvl w:val="0"/>
          <w:numId w:val="1"/>
        </w:numPr>
        <w:rPr>
          <w:rFonts w:ascii="Arial" w:hAnsi="Arial" w:cs="Arial"/>
        </w:rPr>
      </w:pPr>
      <w:r>
        <w:rPr>
          <w:rFonts w:ascii="Arial" w:hAnsi="Arial" w:cs="Arial"/>
        </w:rPr>
        <w:t>B. unités d’enseignement constitutives de la section</w:t>
      </w:r>
    </w:p>
    <w:p>
      <w:pPr>
        <w:pStyle w:val="Paragraphedeliste"/>
        <w:numPr>
          <w:ilvl w:val="0"/>
          <w:numId w:val="1"/>
        </w:numPr>
        <w:rPr>
          <w:rFonts w:ascii="Arial" w:hAnsi="Arial" w:cs="Arial"/>
        </w:rPr>
      </w:pPr>
      <w:r>
        <w:rPr>
          <w:rFonts w:ascii="Arial" w:hAnsi="Arial" w:cs="Arial"/>
        </w:rPr>
        <w:t>C. les modalités de capitalisation,</w:t>
      </w:r>
    </w:p>
    <w:p>
      <w:pPr>
        <w:pStyle w:val="Paragraphedeliste"/>
        <w:numPr>
          <w:ilvl w:val="0"/>
          <w:numId w:val="1"/>
        </w:numPr>
        <w:rPr>
          <w:rFonts w:ascii="Arial" w:hAnsi="Arial" w:cs="Arial"/>
        </w:rPr>
      </w:pPr>
      <w:r>
        <w:rPr>
          <w:rFonts w:ascii="Arial" w:hAnsi="Arial" w:cs="Arial"/>
        </w:rPr>
        <w:t>D. les commentaires sur les modifications des unités d’enseignement.</w:t>
      </w:r>
    </w:p>
    <w:p>
      <w:pPr>
        <w:pStyle w:val="Paragraphedeliste"/>
        <w:numPr>
          <w:ilvl w:val="0"/>
          <w:numId w:val="1"/>
        </w:numPr>
        <w:rPr>
          <w:rFonts w:ascii="Arial" w:hAnsi="Arial" w:cs="Arial"/>
        </w:rPr>
      </w:pPr>
      <w:r>
        <w:rPr>
          <w:rFonts w:ascii="Arial" w:hAnsi="Arial" w:cs="Arial"/>
        </w:rPr>
        <w:t>E. contenus minimaux</w:t>
      </w:r>
    </w:p>
    <w:p>
      <w:pPr>
        <w:pStyle w:val="Paragraphedeliste"/>
        <w:rPr>
          <w:rFonts w:ascii="Arial" w:hAnsi="Arial" w:cs="Arial"/>
        </w:rPr>
      </w:pPr>
    </w:p>
    <w:p>
      <w:pPr>
        <w:rPr>
          <w:rFonts w:ascii="Arial" w:hAnsi="Arial" w:cs="Arial"/>
          <w:b/>
          <w:sz w:val="24"/>
          <w:szCs w:val="24"/>
        </w:rPr>
      </w:pPr>
      <w:r>
        <w:rPr>
          <w:rFonts w:ascii="Arial" w:hAnsi="Arial" w:cs="Arial"/>
          <w:b/>
          <w:sz w:val="24"/>
          <w:szCs w:val="24"/>
        </w:rPr>
        <w:t>A. CONTEXTE GÉNÉRAL</w:t>
      </w:r>
    </w:p>
    <w:p>
      <w:pPr>
        <w:spacing w:line="23" w:lineRule="atLeast"/>
        <w:jc w:val="both"/>
        <w:rPr>
          <w:rFonts w:ascii="Times New Roman" w:hAnsi="Times New Roman" w:cs="Times New Roman"/>
          <w:sz w:val="24"/>
          <w:szCs w:val="24"/>
        </w:rPr>
      </w:pPr>
      <w:r>
        <w:rPr>
          <w:rFonts w:ascii="Times New Roman" w:hAnsi="Times New Roman" w:cs="Times New Roman"/>
          <w:sz w:val="24"/>
          <w:szCs w:val="24"/>
        </w:rPr>
        <w:t xml:space="preserve">Faisant suite à différents échanges en commission thématique informatique, les membres se sont aperçus d’une part de la nécessité de ramener toutes les orientations sous un même intitulé de « bachelier en informatique » avec des orientations actualisées et d’autre part de permettre une actualisation des référentiels de compétences des différentes orientations. </w:t>
      </w:r>
    </w:p>
    <w:p>
      <w:pPr>
        <w:spacing w:before="120" w:after="120" w:line="23"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Pour l’orientation développement d’applications, les changements sont peu importants dans la mesure où la dernière version de ce cursus était récente. C’est surtout dans la construction du tronc commun que des changements sont intervenus. Pour une part importante, les UE étaient déjà dans le cursus.</w:t>
      </w:r>
    </w:p>
    <w:p>
      <w:pPr>
        <w:spacing w:before="120" w:after="120" w:line="23"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 la suite de la validation de ce référentiel, l’enseignement de promotion sociale a relu l’ensemble des dossiers pédagogiques pour les actualisés.</w:t>
      </w:r>
    </w:p>
    <w:p>
      <w:pPr>
        <w:spacing w:before="120" w:after="120" w:line="23" w:lineRule="atLeast"/>
        <w:jc w:val="both"/>
        <w:rPr>
          <w:rFonts w:ascii="Arial" w:hAnsi="Arial" w:cs="Arial"/>
        </w:rPr>
      </w:pPr>
      <w:r>
        <w:rPr>
          <w:rFonts w:ascii="Times New Roman" w:hAnsi="Times New Roman" w:cs="Times New Roman"/>
          <w:color w:val="000000"/>
          <w:sz w:val="24"/>
          <w:szCs w:val="24"/>
        </w:rPr>
        <w:t>Comme il est de coutume depuis quelques années, nous avons mis en place la procédure informelle qui consiste en un appel d’experts des HE pour une collaboration et/ou une relecture des nouveaux référentiel. La commission thématique a désigné Cédric PETEERS de HERS et Fabrice MEDOL de HELB-Prigogine pour participer à la relecture des DP et qui ont pu nous apporter leur expertise. Nous les remercions.</w:t>
      </w:r>
      <w:r>
        <w:rPr>
          <w:rFonts w:ascii="Arial" w:hAnsi="Arial" w:cs="Arial"/>
        </w:rPr>
        <w:br w:type="page"/>
      </w:r>
    </w:p>
    <w:p>
      <w:pPr>
        <w:rPr>
          <w:rFonts w:ascii="Arial" w:hAnsi="Arial" w:cs="Arial"/>
          <w:b/>
          <w:sz w:val="24"/>
          <w:szCs w:val="24"/>
        </w:rPr>
      </w:pPr>
      <w:r>
        <w:rPr>
          <w:rFonts w:ascii="Arial" w:hAnsi="Arial" w:cs="Arial"/>
          <w:b/>
          <w:sz w:val="24"/>
          <w:szCs w:val="24"/>
        </w:rPr>
        <w:lastRenderedPageBreak/>
        <w:t>B. UNITÉS D’ENSEIGNEMENT CONSTITUTIVES DE LA SECTION</w:t>
      </w:r>
    </w:p>
    <w:p>
      <w:pPr>
        <w:rPr>
          <w:b/>
        </w:rPr>
      </w:pPr>
    </w:p>
    <w:tbl>
      <w:tblPr>
        <w:tblW w:w="8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5811"/>
        <w:gridCol w:w="1276"/>
        <w:gridCol w:w="992"/>
      </w:tblGrid>
      <w:tr>
        <w:trPr>
          <w:jc w:val="center"/>
        </w:trPr>
        <w:tc>
          <w:tcPr>
            <w:tcW w:w="5811" w:type="dxa"/>
            <w:tcBorders>
              <w:top w:val="single" w:sz="12" w:space="0" w:color="auto"/>
              <w:left w:val="single" w:sz="12" w:space="0" w:color="auto"/>
              <w:bottom w:val="single" w:sz="12" w:space="0" w:color="auto"/>
              <w:right w:val="single" w:sz="4" w:space="0" w:color="auto"/>
            </w:tcBorders>
            <w:vAlign w:val="center"/>
          </w:tcPr>
          <w:p>
            <w:pPr>
              <w:jc w:val="center"/>
              <w:rPr>
                <w:b/>
              </w:rPr>
            </w:pPr>
            <w:r>
              <w:rPr>
                <w:b/>
              </w:rPr>
              <w:t>Intitulés UE</w:t>
            </w:r>
          </w:p>
          <w:p>
            <w:pPr>
              <w:jc w:val="center"/>
              <w:rPr>
                <w:b/>
              </w:rPr>
            </w:pPr>
            <w:r>
              <w:rPr>
                <w:b/>
              </w:rPr>
              <w:t>du tronc commun</w:t>
            </w:r>
          </w:p>
        </w:tc>
        <w:tc>
          <w:tcPr>
            <w:tcW w:w="1276" w:type="dxa"/>
            <w:tcBorders>
              <w:top w:val="single" w:sz="12" w:space="0" w:color="auto"/>
              <w:left w:val="single" w:sz="4" w:space="0" w:color="auto"/>
              <w:bottom w:val="single" w:sz="12" w:space="0" w:color="auto"/>
              <w:right w:val="single" w:sz="4" w:space="0" w:color="auto"/>
            </w:tcBorders>
            <w:vAlign w:val="center"/>
          </w:tcPr>
          <w:p>
            <w:pPr>
              <w:jc w:val="center"/>
              <w:rPr>
                <w:b/>
              </w:rPr>
            </w:pPr>
            <w:r>
              <w:rPr>
                <w:b/>
              </w:rPr>
              <w:t>Nombre de périodes</w:t>
            </w:r>
          </w:p>
        </w:tc>
        <w:tc>
          <w:tcPr>
            <w:tcW w:w="992" w:type="dxa"/>
            <w:tcBorders>
              <w:top w:val="single" w:sz="12" w:space="0" w:color="auto"/>
              <w:left w:val="single" w:sz="4" w:space="0" w:color="auto"/>
              <w:bottom w:val="single" w:sz="12" w:space="0" w:color="auto"/>
              <w:right w:val="single" w:sz="12" w:space="0" w:color="auto"/>
            </w:tcBorders>
            <w:vAlign w:val="center"/>
          </w:tcPr>
          <w:p>
            <w:pPr>
              <w:jc w:val="center"/>
              <w:rPr>
                <w:b/>
              </w:rPr>
            </w:pPr>
            <w:r>
              <w:rPr>
                <w:b/>
              </w:rPr>
              <w:t>ECTS</w:t>
            </w:r>
          </w:p>
        </w:tc>
      </w:tr>
      <w:tr>
        <w:trPr>
          <w:trHeight w:val="419"/>
          <w:jc w:val="center"/>
        </w:trPr>
        <w:tc>
          <w:tcPr>
            <w:tcW w:w="5811" w:type="dxa"/>
            <w:tcBorders>
              <w:top w:val="single" w:sz="12" w:space="0" w:color="auto"/>
              <w:left w:val="single" w:sz="12" w:space="0" w:color="auto"/>
              <w:bottom w:val="single" w:sz="4" w:space="0" w:color="auto"/>
              <w:right w:val="single" w:sz="4" w:space="0" w:color="auto"/>
            </w:tcBorders>
            <w:vAlign w:val="center"/>
          </w:tcPr>
          <w:p>
            <w:r>
              <w:t>Mathématique appliquée à l’informatique</w:t>
            </w:r>
          </w:p>
        </w:tc>
        <w:tc>
          <w:tcPr>
            <w:tcW w:w="1276" w:type="dxa"/>
            <w:tcBorders>
              <w:top w:val="single" w:sz="12"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12" w:space="0" w:color="auto"/>
              <w:left w:val="single" w:sz="4" w:space="0" w:color="auto"/>
              <w:bottom w:val="single" w:sz="4" w:space="0" w:color="auto"/>
              <w:right w:val="single" w:sz="12" w:space="0" w:color="auto"/>
            </w:tcBorders>
            <w:vAlign w:val="center"/>
          </w:tcPr>
          <w:p>
            <w:pPr>
              <w:tabs>
                <w:tab w:val="right" w:pos="780"/>
              </w:tabs>
              <w:jc w:val="center"/>
            </w:pPr>
            <w:r>
              <w:t>5</w:t>
            </w:r>
          </w:p>
        </w:tc>
      </w:tr>
      <w:tr>
        <w:trPr>
          <w:trHeight w:val="405"/>
          <w:jc w:val="center"/>
        </w:trPr>
        <w:tc>
          <w:tcPr>
            <w:tcW w:w="5811" w:type="dxa"/>
            <w:tcBorders>
              <w:top w:val="single" w:sz="4" w:space="0" w:color="auto"/>
              <w:left w:val="single" w:sz="12" w:space="0" w:color="auto"/>
              <w:bottom w:val="single" w:sz="4" w:space="0" w:color="auto"/>
              <w:right w:val="single" w:sz="4" w:space="0" w:color="auto"/>
            </w:tcBorders>
            <w:vAlign w:val="center"/>
          </w:tcPr>
          <w:p>
            <w:r>
              <w:t>Langue en situation appliqué à l’enseignement supérieur – UE2</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80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7</w:t>
            </w:r>
          </w:p>
        </w:tc>
      </w:tr>
      <w:tr>
        <w:trPr>
          <w:trHeight w:val="464"/>
          <w:jc w:val="center"/>
        </w:trPr>
        <w:tc>
          <w:tcPr>
            <w:tcW w:w="5811" w:type="dxa"/>
            <w:tcBorders>
              <w:top w:val="single" w:sz="4" w:space="0" w:color="auto"/>
              <w:left w:val="single" w:sz="12" w:space="0" w:color="auto"/>
              <w:bottom w:val="single" w:sz="4" w:space="0" w:color="auto"/>
              <w:right w:val="single" w:sz="4" w:space="0" w:color="auto"/>
            </w:tcBorders>
            <w:vAlign w:val="center"/>
          </w:tcPr>
          <w:p>
            <w:pPr>
              <w:spacing w:before="120" w:after="120"/>
            </w:pPr>
            <w:r>
              <w:t>Eléments de statistique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3</w:t>
            </w:r>
          </w:p>
        </w:tc>
      </w:tr>
      <w:tr>
        <w:trPr>
          <w:trHeight w:val="458"/>
          <w:jc w:val="center"/>
        </w:trPr>
        <w:tc>
          <w:tcPr>
            <w:tcW w:w="5811" w:type="dxa"/>
            <w:tcBorders>
              <w:top w:val="single" w:sz="4" w:space="0" w:color="auto"/>
              <w:left w:val="single" w:sz="12" w:space="0" w:color="auto"/>
              <w:bottom w:val="single" w:sz="4" w:space="0" w:color="auto"/>
              <w:right w:val="single" w:sz="4" w:space="0" w:color="auto"/>
            </w:tcBorders>
            <w:vAlign w:val="center"/>
          </w:tcPr>
          <w:p>
            <w:r>
              <w:t>Structure des ordinateurs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5</w:t>
            </w:r>
          </w:p>
        </w:tc>
      </w:tr>
      <w:tr>
        <w:trPr>
          <w:trHeight w:val="452"/>
          <w:jc w:val="center"/>
        </w:trPr>
        <w:tc>
          <w:tcPr>
            <w:tcW w:w="5811" w:type="dxa"/>
            <w:tcBorders>
              <w:top w:val="single" w:sz="4" w:space="0" w:color="auto"/>
              <w:left w:val="single" w:sz="12" w:space="0" w:color="auto"/>
              <w:bottom w:val="single" w:sz="4" w:space="0" w:color="auto"/>
              <w:right w:val="single" w:sz="4" w:space="0" w:color="auto"/>
            </w:tcBorders>
            <w:vAlign w:val="center"/>
          </w:tcPr>
          <w:p>
            <w:r>
              <w:t>Informatique - Système d’exploitation</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8</w:t>
            </w:r>
          </w:p>
        </w:tc>
      </w:tr>
      <w:tr>
        <w:trPr>
          <w:trHeight w:val="432"/>
          <w:jc w:val="center"/>
        </w:trPr>
        <w:tc>
          <w:tcPr>
            <w:tcW w:w="5811" w:type="dxa"/>
            <w:tcBorders>
              <w:top w:val="single" w:sz="4" w:space="0" w:color="auto"/>
              <w:left w:val="single" w:sz="12" w:space="0" w:color="auto"/>
              <w:bottom w:val="single" w:sz="4" w:space="0" w:color="auto"/>
              <w:right w:val="single" w:sz="4" w:space="0" w:color="auto"/>
            </w:tcBorders>
            <w:vAlign w:val="center"/>
          </w:tcPr>
          <w:p>
            <w:r>
              <w:t>Bases des réseaux</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80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6</w:t>
            </w:r>
          </w:p>
        </w:tc>
      </w:tr>
      <w:tr>
        <w:trPr>
          <w:trHeight w:val="426"/>
          <w:jc w:val="center"/>
        </w:trPr>
        <w:tc>
          <w:tcPr>
            <w:tcW w:w="5811" w:type="dxa"/>
            <w:tcBorders>
              <w:top w:val="single" w:sz="4" w:space="0" w:color="auto"/>
              <w:left w:val="single" w:sz="12" w:space="0" w:color="auto"/>
              <w:bottom w:val="single" w:sz="4" w:space="0" w:color="auto"/>
              <w:right w:val="single" w:sz="4" w:space="0" w:color="auto"/>
            </w:tcBorders>
            <w:vAlign w:val="center"/>
          </w:tcPr>
          <w:p>
            <w:r>
              <w:t>Principes algorithmiques et programmation</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8</w:t>
            </w:r>
          </w:p>
        </w:tc>
      </w:tr>
      <w:tr>
        <w:trPr>
          <w:trHeight w:val="420"/>
          <w:jc w:val="center"/>
        </w:trPr>
        <w:tc>
          <w:tcPr>
            <w:tcW w:w="5811" w:type="dxa"/>
            <w:tcBorders>
              <w:top w:val="single" w:sz="4" w:space="0" w:color="auto"/>
              <w:left w:val="single" w:sz="12" w:space="0" w:color="auto"/>
              <w:bottom w:val="single" w:sz="4" w:space="0" w:color="auto"/>
              <w:right w:val="single" w:sz="4" w:space="0" w:color="auto"/>
            </w:tcBorders>
            <w:vAlign w:val="center"/>
          </w:tcPr>
          <w:p>
            <w:r>
              <w:t>Programmation orientée objet</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9</w:t>
            </w:r>
          </w:p>
        </w:tc>
      </w:tr>
      <w:tr>
        <w:trPr>
          <w:trHeight w:val="400"/>
          <w:jc w:val="center"/>
        </w:trPr>
        <w:tc>
          <w:tcPr>
            <w:tcW w:w="5811" w:type="dxa"/>
            <w:tcBorders>
              <w:top w:val="single" w:sz="4" w:space="0" w:color="auto"/>
              <w:left w:val="single" w:sz="12" w:space="0" w:color="auto"/>
              <w:bottom w:val="single" w:sz="4" w:space="0" w:color="auto"/>
              <w:right w:val="single" w:sz="4" w:space="0" w:color="auto"/>
            </w:tcBorders>
            <w:vAlign w:val="center"/>
          </w:tcPr>
          <w:p>
            <w:r>
              <w:t>Analyse informatique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4</w:t>
            </w:r>
          </w:p>
        </w:tc>
      </w:tr>
      <w:tr>
        <w:trPr>
          <w:trHeight w:val="394"/>
          <w:jc w:val="center"/>
        </w:trPr>
        <w:tc>
          <w:tcPr>
            <w:tcW w:w="5811" w:type="dxa"/>
            <w:tcBorders>
              <w:top w:val="single" w:sz="4" w:space="0" w:color="auto"/>
              <w:left w:val="single" w:sz="12" w:space="0" w:color="auto"/>
              <w:bottom w:val="single" w:sz="4" w:space="0" w:color="auto"/>
              <w:right w:val="single" w:sz="4" w:space="0" w:color="auto"/>
            </w:tcBorders>
            <w:vAlign w:val="center"/>
          </w:tcPr>
          <w:p>
            <w:r>
              <w:t>Initiation aux bases de données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5</w:t>
            </w:r>
          </w:p>
        </w:tc>
      </w:tr>
    </w:tbl>
    <w:p/>
    <w:tbl>
      <w:tblPr>
        <w:tblW w:w="8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5811"/>
        <w:gridCol w:w="1276"/>
        <w:gridCol w:w="992"/>
      </w:tblGrid>
      <w:tr>
        <w:trPr>
          <w:trHeight w:val="388"/>
          <w:jc w:val="center"/>
        </w:trPr>
        <w:tc>
          <w:tcPr>
            <w:tcW w:w="5811" w:type="dxa"/>
            <w:tcBorders>
              <w:top w:val="single" w:sz="4" w:space="0" w:color="auto"/>
              <w:left w:val="single" w:sz="12" w:space="0" w:color="auto"/>
              <w:bottom w:val="single" w:sz="4" w:space="0" w:color="auto"/>
              <w:right w:val="single" w:sz="4" w:space="0" w:color="auto"/>
            </w:tcBorders>
            <w:vAlign w:val="center"/>
          </w:tcPr>
          <w:p>
            <w:pPr>
              <w:jc w:val="center"/>
              <w:rPr>
                <w:b/>
              </w:rPr>
            </w:pPr>
            <w:r>
              <w:rPr>
                <w:b/>
              </w:rPr>
              <w:t>Intitulés UE</w:t>
            </w:r>
          </w:p>
          <w:p>
            <w:pPr>
              <w:jc w:val="center"/>
              <w:rPr>
                <w:b/>
              </w:rPr>
            </w:pPr>
            <w:r>
              <w:rPr>
                <w:b/>
              </w:rPr>
              <w:t>de l’orientation</w:t>
            </w:r>
          </w:p>
        </w:tc>
        <w:tc>
          <w:tcPr>
            <w:tcW w:w="1276" w:type="dxa"/>
            <w:tcBorders>
              <w:top w:val="single" w:sz="4" w:space="0" w:color="auto"/>
              <w:left w:val="single" w:sz="4" w:space="0" w:color="auto"/>
              <w:bottom w:val="single" w:sz="4" w:space="0" w:color="auto"/>
              <w:right w:val="single" w:sz="4" w:space="0" w:color="auto"/>
            </w:tcBorders>
            <w:vAlign w:val="center"/>
          </w:tcPr>
          <w:p>
            <w:pPr>
              <w:jc w:val="center"/>
              <w:rPr>
                <w:b/>
              </w:rPr>
            </w:pPr>
            <w:r>
              <w:rPr>
                <w:b/>
              </w:rPr>
              <w:t>Nombre de périodes</w:t>
            </w:r>
          </w:p>
        </w:tc>
        <w:tc>
          <w:tcPr>
            <w:tcW w:w="992" w:type="dxa"/>
            <w:tcBorders>
              <w:top w:val="single" w:sz="4" w:space="0" w:color="auto"/>
              <w:left w:val="single" w:sz="4" w:space="0" w:color="auto"/>
              <w:bottom w:val="single" w:sz="4" w:space="0" w:color="auto"/>
              <w:right w:val="single" w:sz="12" w:space="0" w:color="auto"/>
            </w:tcBorders>
            <w:vAlign w:val="center"/>
          </w:tcPr>
          <w:p>
            <w:pPr>
              <w:jc w:val="center"/>
              <w:rPr>
                <w:b/>
              </w:rPr>
            </w:pPr>
            <w:r>
              <w:rPr>
                <w:b/>
              </w:rPr>
              <w:t>ECTS</w:t>
            </w:r>
          </w:p>
        </w:tc>
      </w:tr>
      <w:tr>
        <w:trPr>
          <w:trHeight w:val="388"/>
          <w:jc w:val="center"/>
        </w:trPr>
        <w:tc>
          <w:tcPr>
            <w:tcW w:w="5811" w:type="dxa"/>
            <w:tcBorders>
              <w:top w:val="single" w:sz="4" w:space="0" w:color="auto"/>
              <w:left w:val="single" w:sz="12" w:space="0" w:color="auto"/>
              <w:bottom w:val="single" w:sz="4" w:space="0" w:color="auto"/>
              <w:right w:val="single" w:sz="4" w:space="0" w:color="auto"/>
            </w:tcBorders>
            <w:vAlign w:val="center"/>
          </w:tcPr>
          <w:p>
            <w:r>
              <w:t>Administration, gestion et sécurisation des réseaux et services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8</w:t>
            </w:r>
          </w:p>
        </w:tc>
      </w:tr>
      <w:tr>
        <w:trPr>
          <w:trHeight w:val="382"/>
          <w:jc w:val="center"/>
        </w:trPr>
        <w:tc>
          <w:tcPr>
            <w:tcW w:w="5811" w:type="dxa"/>
            <w:tcBorders>
              <w:top w:val="single" w:sz="4" w:space="0" w:color="auto"/>
              <w:left w:val="single" w:sz="12" w:space="0" w:color="auto"/>
              <w:bottom w:val="single" w:sz="4" w:space="0" w:color="auto"/>
              <w:right w:val="single" w:sz="4" w:space="0" w:color="auto"/>
            </w:tcBorders>
            <w:vAlign w:val="center"/>
          </w:tcPr>
          <w:p>
            <w:r>
              <w:t>Information et communication professionnelles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jc w:val="center"/>
            </w:pPr>
            <w:r>
              <w:t>3</w:t>
            </w:r>
          </w:p>
        </w:tc>
      </w:tr>
      <w:tr>
        <w:trPr>
          <w:trHeight w:val="362"/>
          <w:jc w:val="center"/>
        </w:trPr>
        <w:tc>
          <w:tcPr>
            <w:tcW w:w="5811" w:type="dxa"/>
            <w:tcBorders>
              <w:top w:val="single" w:sz="4" w:space="0" w:color="auto"/>
              <w:left w:val="single" w:sz="12" w:space="0" w:color="auto"/>
              <w:bottom w:val="single" w:sz="4" w:space="0" w:color="auto"/>
              <w:right w:val="single" w:sz="4" w:space="0" w:color="auto"/>
            </w:tcBorders>
            <w:vAlign w:val="center"/>
          </w:tcPr>
          <w:p>
            <w:r>
              <w:t>Organisation des entreprises et éléments de management</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4</w:t>
            </w:r>
          </w:p>
        </w:tc>
      </w:tr>
      <w:tr>
        <w:trPr>
          <w:trHeight w:val="567"/>
          <w:jc w:val="center"/>
        </w:trPr>
        <w:tc>
          <w:tcPr>
            <w:tcW w:w="5811" w:type="dxa"/>
            <w:tcBorders>
              <w:top w:val="single" w:sz="4" w:space="0" w:color="auto"/>
              <w:left w:val="single" w:sz="12" w:space="0" w:color="auto"/>
              <w:bottom w:val="single" w:sz="4" w:space="0" w:color="auto"/>
              <w:right w:val="single" w:sz="4" w:space="0" w:color="auto"/>
            </w:tcBorders>
            <w:vAlign w:val="center"/>
          </w:tcPr>
          <w:p>
            <w:r>
              <w:t>Notions de e-business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80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7</w:t>
            </w:r>
          </w:p>
        </w:tc>
      </w:tr>
      <w:tr>
        <w:trPr>
          <w:trHeight w:val="492"/>
          <w:jc w:val="center"/>
        </w:trPr>
        <w:tc>
          <w:tcPr>
            <w:tcW w:w="5811" w:type="dxa"/>
            <w:tcBorders>
              <w:top w:val="single" w:sz="4" w:space="0" w:color="auto"/>
              <w:left w:val="single" w:sz="12" w:space="0" w:color="auto"/>
              <w:bottom w:val="single" w:sz="4" w:space="0" w:color="auto"/>
              <w:right w:val="single" w:sz="4" w:space="0" w:color="auto"/>
            </w:tcBorders>
            <w:vAlign w:val="center"/>
          </w:tcPr>
          <w:p>
            <w:r>
              <w:t>Produits logiciels de gestion intégrés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9</w:t>
            </w:r>
          </w:p>
        </w:tc>
      </w:tr>
      <w:tr>
        <w:trPr>
          <w:trHeight w:val="330"/>
          <w:jc w:val="center"/>
        </w:trPr>
        <w:tc>
          <w:tcPr>
            <w:tcW w:w="5811" w:type="dxa"/>
            <w:tcBorders>
              <w:top w:val="single" w:sz="4" w:space="0" w:color="auto"/>
              <w:left w:val="single" w:sz="12" w:space="0" w:color="auto"/>
              <w:bottom w:val="single" w:sz="4" w:space="0" w:color="auto"/>
              <w:right w:val="single" w:sz="4" w:space="0" w:color="auto"/>
            </w:tcBorders>
            <w:vAlign w:val="center"/>
          </w:tcPr>
          <w:p>
            <w:r>
              <w:t>Veille technologique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4</w:t>
            </w:r>
          </w:p>
        </w:tc>
      </w:tr>
      <w:tr>
        <w:trPr>
          <w:trHeight w:val="480"/>
          <w:jc w:val="center"/>
        </w:trPr>
        <w:tc>
          <w:tcPr>
            <w:tcW w:w="5811" w:type="dxa"/>
            <w:tcBorders>
              <w:top w:val="single" w:sz="4" w:space="0" w:color="auto"/>
              <w:left w:val="single" w:sz="12" w:space="0" w:color="auto"/>
              <w:bottom w:val="single" w:sz="4" w:space="0" w:color="auto"/>
              <w:right w:val="single" w:sz="4" w:space="0" w:color="auto"/>
            </w:tcBorders>
            <w:vAlign w:val="center"/>
          </w:tcPr>
          <w:p>
            <w:r>
              <w:t>Gestion et exploitation de bases de données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60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5</w:t>
            </w:r>
          </w:p>
        </w:tc>
      </w:tr>
      <w:tr>
        <w:trPr>
          <w:trHeight w:val="460"/>
          <w:jc w:val="center"/>
        </w:trPr>
        <w:tc>
          <w:tcPr>
            <w:tcW w:w="5811" w:type="dxa"/>
            <w:tcBorders>
              <w:top w:val="single" w:sz="4" w:space="0" w:color="auto"/>
              <w:left w:val="single" w:sz="12" w:space="0" w:color="auto"/>
              <w:bottom w:val="single" w:sz="4" w:space="0" w:color="auto"/>
              <w:right w:val="single" w:sz="4" w:space="0" w:color="auto"/>
            </w:tcBorders>
            <w:vAlign w:val="center"/>
          </w:tcPr>
          <w:p>
            <w:r>
              <w:t>Web principes de base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3</w:t>
            </w:r>
          </w:p>
        </w:tc>
      </w:tr>
      <w:tr>
        <w:trPr>
          <w:trHeight w:val="454"/>
          <w:jc w:val="center"/>
        </w:trPr>
        <w:tc>
          <w:tcPr>
            <w:tcW w:w="5811" w:type="dxa"/>
            <w:tcBorders>
              <w:top w:val="single" w:sz="4" w:space="0" w:color="auto"/>
              <w:left w:val="single" w:sz="12" w:space="0" w:color="auto"/>
              <w:bottom w:val="single" w:sz="4" w:space="0" w:color="auto"/>
              <w:right w:val="single" w:sz="4" w:space="0" w:color="auto"/>
            </w:tcBorders>
            <w:vAlign w:val="center"/>
          </w:tcPr>
          <w:p>
            <w:r>
              <w:t>Projet de développement Web</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10</w:t>
            </w:r>
          </w:p>
        </w:tc>
      </w:tr>
      <w:tr>
        <w:trPr>
          <w:trHeight w:val="434"/>
          <w:jc w:val="center"/>
        </w:trPr>
        <w:tc>
          <w:tcPr>
            <w:tcW w:w="5811" w:type="dxa"/>
            <w:tcBorders>
              <w:top w:val="single" w:sz="4" w:space="0" w:color="auto"/>
              <w:left w:val="single" w:sz="12" w:space="0" w:color="auto"/>
              <w:bottom w:val="single" w:sz="4" w:space="0" w:color="auto"/>
              <w:right w:val="single" w:sz="4" w:space="0" w:color="auto"/>
            </w:tcBorders>
            <w:vAlign w:val="center"/>
          </w:tcPr>
          <w:p>
            <w:r>
              <w:t>Projet de développement SGBD</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80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8</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vAlign w:val="center"/>
          </w:tcPr>
          <w:p>
            <w:r>
              <w:lastRenderedPageBreak/>
              <w:t>Projet d’intégration de développement</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9</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vAlign w:val="center"/>
          </w:tcPr>
          <w:p>
            <w:r>
              <w:t>Techniques de gestion de projets</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40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3</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vAlign w:val="center"/>
          </w:tcPr>
          <w:p>
            <w:r>
              <w:t>Projet d’analyse et de conception</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100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10</w:t>
            </w:r>
          </w:p>
        </w:tc>
      </w:tr>
      <w:tr>
        <w:trPr>
          <w:trHeight w:val="428"/>
          <w:jc w:val="center"/>
        </w:trPr>
        <w:tc>
          <w:tcPr>
            <w:tcW w:w="5811" w:type="dxa"/>
            <w:tcBorders>
              <w:top w:val="single" w:sz="4" w:space="0" w:color="auto"/>
              <w:left w:val="single" w:sz="12" w:space="0" w:color="auto"/>
              <w:bottom w:val="single" w:sz="4" w:space="0" w:color="auto"/>
              <w:right w:val="single" w:sz="4" w:space="0" w:color="auto"/>
            </w:tcBorders>
            <w:vAlign w:val="center"/>
          </w:tcPr>
          <w:p>
            <w:r>
              <w:t>Bachelier en informatique, orientation développement d’applications : Stage d’intégration professionnelle</w:t>
            </w:r>
          </w:p>
        </w:tc>
        <w:tc>
          <w:tcPr>
            <w:tcW w:w="1276" w:type="dxa"/>
            <w:tcBorders>
              <w:top w:val="single" w:sz="4" w:space="0" w:color="auto"/>
              <w:left w:val="single" w:sz="4" w:space="0" w:color="auto"/>
              <w:bottom w:val="single" w:sz="4" w:space="0" w:color="auto"/>
              <w:right w:val="single" w:sz="4" w:space="0" w:color="auto"/>
            </w:tcBorders>
            <w:vAlign w:val="center"/>
          </w:tcPr>
          <w:p>
            <w:pPr>
              <w:tabs>
                <w:tab w:val="right" w:pos="780"/>
              </w:tabs>
              <w:spacing w:before="120" w:after="120"/>
              <w:jc w:val="center"/>
            </w:pPr>
            <w:r>
              <w:t>120/20</w:t>
            </w:r>
          </w:p>
        </w:tc>
        <w:tc>
          <w:tcPr>
            <w:tcW w:w="992" w:type="dxa"/>
            <w:tcBorders>
              <w:top w:val="single" w:sz="4" w:space="0" w:color="auto"/>
              <w:left w:val="single" w:sz="4" w:space="0" w:color="auto"/>
              <w:bottom w:val="single" w:sz="4" w:space="0" w:color="auto"/>
              <w:right w:val="single" w:sz="12" w:space="0" w:color="auto"/>
            </w:tcBorders>
            <w:vAlign w:val="center"/>
          </w:tcPr>
          <w:p>
            <w:pPr>
              <w:tabs>
                <w:tab w:val="right" w:pos="780"/>
              </w:tabs>
              <w:spacing w:before="120" w:after="120"/>
              <w:jc w:val="center"/>
            </w:pPr>
            <w:r>
              <w:t>5</w:t>
            </w:r>
          </w:p>
        </w:tc>
      </w:tr>
      <w:tr>
        <w:trPr>
          <w:trHeight w:val="567"/>
          <w:jc w:val="center"/>
        </w:trPr>
        <w:tc>
          <w:tcPr>
            <w:tcW w:w="5811" w:type="dxa"/>
            <w:tcBorders>
              <w:top w:val="single" w:sz="4" w:space="0" w:color="auto"/>
              <w:left w:val="single" w:sz="12" w:space="0" w:color="auto"/>
              <w:bottom w:val="single" w:sz="4" w:space="0" w:color="auto"/>
              <w:right w:val="single" w:sz="4" w:space="0" w:color="auto"/>
            </w:tcBorders>
            <w:vAlign w:val="center"/>
          </w:tcPr>
          <w:p>
            <w:r>
              <w:t>Bachelier en informatique, orientation développement d’applications : Activités professionnelles de formation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pPr>
              <w:tabs>
                <w:tab w:val="right" w:pos="780"/>
              </w:tabs>
              <w:spacing w:before="120" w:after="120"/>
              <w:jc w:val="center"/>
            </w:pPr>
            <w:r>
              <w:t>240/40</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pPr>
              <w:tabs>
                <w:tab w:val="right" w:pos="780"/>
              </w:tabs>
              <w:spacing w:before="120" w:after="120"/>
              <w:jc w:val="center"/>
            </w:pPr>
            <w:r>
              <w:t>12</w:t>
            </w:r>
          </w:p>
        </w:tc>
      </w:tr>
      <w:tr>
        <w:trPr>
          <w:trHeight w:val="416"/>
          <w:jc w:val="center"/>
        </w:trPr>
        <w:tc>
          <w:tcPr>
            <w:tcW w:w="5811" w:type="dxa"/>
            <w:tcBorders>
              <w:top w:val="single" w:sz="4" w:space="0" w:color="auto"/>
              <w:left w:val="single" w:sz="12" w:space="0" w:color="auto"/>
              <w:bottom w:val="single" w:sz="12" w:space="0" w:color="auto"/>
              <w:right w:val="single" w:sz="4" w:space="0" w:color="auto"/>
            </w:tcBorders>
            <w:vAlign w:val="center"/>
          </w:tcPr>
          <w:p>
            <w:r>
              <w:t>Epreuve intégrée de la section : bachelier en informatique, orientation développement d’applications</w:t>
            </w:r>
          </w:p>
        </w:tc>
        <w:tc>
          <w:tcPr>
            <w:tcW w:w="1276" w:type="dxa"/>
            <w:tcBorders>
              <w:top w:val="single" w:sz="4" w:space="0" w:color="auto"/>
              <w:left w:val="single" w:sz="4" w:space="0" w:color="auto"/>
              <w:bottom w:val="single" w:sz="12" w:space="0" w:color="auto"/>
              <w:right w:val="single" w:sz="4" w:space="0" w:color="auto"/>
            </w:tcBorders>
            <w:vAlign w:val="center"/>
          </w:tcPr>
          <w:p>
            <w:pPr>
              <w:tabs>
                <w:tab w:val="right" w:pos="780"/>
              </w:tabs>
              <w:spacing w:before="120" w:after="120"/>
              <w:jc w:val="center"/>
            </w:pPr>
            <w:r>
              <w:t>160/20</w:t>
            </w:r>
          </w:p>
        </w:tc>
        <w:tc>
          <w:tcPr>
            <w:tcW w:w="992" w:type="dxa"/>
            <w:tcBorders>
              <w:top w:val="single" w:sz="4" w:space="0" w:color="auto"/>
              <w:left w:val="single" w:sz="4" w:space="0" w:color="auto"/>
              <w:bottom w:val="single" w:sz="12" w:space="0" w:color="auto"/>
              <w:right w:val="single" w:sz="12" w:space="0" w:color="auto"/>
            </w:tcBorders>
            <w:vAlign w:val="center"/>
          </w:tcPr>
          <w:p>
            <w:pPr>
              <w:tabs>
                <w:tab w:val="right" w:pos="780"/>
              </w:tabs>
              <w:spacing w:before="120" w:after="120"/>
              <w:jc w:val="center"/>
            </w:pPr>
            <w:r>
              <w:t>20</w:t>
            </w:r>
          </w:p>
        </w:tc>
      </w:tr>
    </w:tbl>
    <w:p>
      <w:pPr>
        <w:jc w:val="both"/>
        <w:rPr>
          <w:rFonts w:ascii="Arial" w:hAnsi="Arial" w:cs="Arial"/>
        </w:rPr>
      </w:pPr>
    </w:p>
    <w:p>
      <w:pPr>
        <w:rPr>
          <w:rFonts w:ascii="Arial" w:hAnsi="Arial" w:cs="Arial"/>
        </w:rPr>
      </w:pPr>
      <w:r>
        <w:rPr>
          <w:rFonts w:ascii="Arial" w:hAnsi="Arial" w:cs="Arial"/>
        </w:rPr>
        <w:br w:type="page"/>
      </w:r>
    </w:p>
    <w:p>
      <w:pPr>
        <w:rPr>
          <w:rFonts w:ascii="Arial" w:hAnsi="Arial" w:cs="Arial"/>
          <w:b/>
          <w:sz w:val="24"/>
          <w:szCs w:val="24"/>
        </w:rPr>
        <w:sectPr>
          <w:footerReference w:type="default" r:id="rId10"/>
          <w:pgSz w:w="11906" w:h="16838"/>
          <w:pgMar w:top="1077" w:right="1418" w:bottom="1134" w:left="1418" w:header="709" w:footer="709" w:gutter="0"/>
          <w:cols w:space="708"/>
          <w:docGrid w:linePitch="360"/>
        </w:sectPr>
      </w:pPr>
    </w:p>
    <w:p>
      <w:pPr>
        <w:rPr>
          <w:rFonts w:ascii="Arial" w:hAnsi="Arial" w:cs="Arial"/>
          <w:b/>
          <w:sz w:val="24"/>
          <w:szCs w:val="24"/>
        </w:rPr>
      </w:pPr>
      <w:r>
        <w:rPr>
          <w:rFonts w:ascii="Arial" w:hAnsi="Arial" w:cs="Arial"/>
          <w:noProof/>
          <w:lang w:val="fr-FR" w:eastAsia="fr-FR"/>
        </w:rPr>
        <w:lastRenderedPageBreak/>
        <mc:AlternateContent>
          <mc:Choice Requires="wpg">
            <w:drawing>
              <wp:anchor distT="0" distB="0" distL="114300" distR="114300" simplePos="0" relativeHeight="251658240" behindDoc="0" locked="0" layoutInCell="1" allowOverlap="1">
                <wp:simplePos x="0" y="0"/>
                <wp:positionH relativeFrom="column">
                  <wp:posOffset>-287655</wp:posOffset>
                </wp:positionH>
                <wp:positionV relativeFrom="paragraph">
                  <wp:posOffset>339725</wp:posOffset>
                </wp:positionV>
                <wp:extent cx="9778365" cy="5512435"/>
                <wp:effectExtent l="0" t="0" r="70485" b="12065"/>
                <wp:wrapNone/>
                <wp:docPr id="30" name="Groupe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78365" cy="5512435"/>
                          <a:chOff x="825" y="1686"/>
                          <a:chExt cx="15399" cy="8272"/>
                        </a:xfrm>
                      </wpg:grpSpPr>
                      <wps:wsp>
                        <wps:cNvPr id="31" name="Line 26"/>
                        <wps:cNvCnPr>
                          <a:cxnSpLocks noChangeShapeType="1"/>
                        </wps:cNvCnPr>
                        <wps:spPr bwMode="auto">
                          <a:xfrm>
                            <a:off x="12683" y="5688"/>
                            <a:ext cx="0" cy="11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3"/>
                        <wps:cNvSpPr txBox="1">
                          <a:spLocks noChangeArrowheads="1"/>
                        </wps:cNvSpPr>
                        <wps:spPr bwMode="auto">
                          <a:xfrm>
                            <a:off x="14122" y="1686"/>
                            <a:ext cx="2041" cy="94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b/>
                                  <w:sz w:val="16"/>
                                </w:rPr>
                              </w:pPr>
                              <w:r>
                                <w:rPr>
                                  <w:b/>
                                  <w:sz w:val="16"/>
                                </w:rPr>
                                <w:t>Structure des ordinateurs</w:t>
                              </w:r>
                            </w:p>
                            <w:p>
                              <w:pPr>
                                <w:jc w:val="center"/>
                                <w:rPr>
                                  <w:sz w:val="16"/>
                                </w:rPr>
                              </w:pPr>
                              <w:r>
                                <w:rPr>
                                  <w:sz w:val="16"/>
                                </w:rPr>
                                <w:t>60 périodes</w:t>
                              </w:r>
                            </w:p>
                          </w:txbxContent>
                        </wps:txbx>
                        <wps:bodyPr rot="0" vert="horz" wrap="square" lIns="91440" tIns="45720" rIns="91440" bIns="45720" anchor="t" anchorCtr="0" upright="1">
                          <a:noAutofit/>
                        </wps:bodyPr>
                      </wps:wsp>
                      <wps:wsp>
                        <wps:cNvPr id="33" name="Text Box 4"/>
                        <wps:cNvSpPr txBox="1">
                          <a:spLocks noChangeArrowheads="1"/>
                        </wps:cNvSpPr>
                        <wps:spPr bwMode="auto">
                          <a:xfrm>
                            <a:off x="871" y="1686"/>
                            <a:ext cx="1993" cy="94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b/>
                                  <w:sz w:val="16"/>
                                </w:rPr>
                              </w:pPr>
                              <w:r>
                                <w:rPr>
                                  <w:b/>
                                  <w:sz w:val="16"/>
                                </w:rPr>
                                <w:t>Mathématique appliquée à l’informatique</w:t>
                              </w:r>
                            </w:p>
                            <w:p>
                              <w:pPr>
                                <w:spacing w:after="0" w:line="240" w:lineRule="auto"/>
                                <w:jc w:val="center"/>
                                <w:rPr>
                                  <w:sz w:val="16"/>
                                </w:rPr>
                              </w:pPr>
                              <w:r>
                                <w:rPr>
                                  <w:sz w:val="16"/>
                                </w:rPr>
                                <w:t>60 périodes</w:t>
                              </w:r>
                            </w:p>
                          </w:txbxContent>
                        </wps:txbx>
                        <wps:bodyPr rot="0" vert="horz" wrap="square" lIns="91440" tIns="45720" rIns="91440" bIns="45720" anchor="t" anchorCtr="0" upright="1">
                          <a:noAutofit/>
                        </wps:bodyPr>
                      </wps:wsp>
                      <wps:wsp>
                        <wps:cNvPr id="34" name="Text Box 5"/>
                        <wps:cNvSpPr txBox="1">
                          <a:spLocks noChangeArrowheads="1"/>
                        </wps:cNvSpPr>
                        <wps:spPr bwMode="auto">
                          <a:xfrm>
                            <a:off x="14152" y="3279"/>
                            <a:ext cx="2041" cy="1179"/>
                          </a:xfrm>
                          <a:prstGeom prst="rect">
                            <a:avLst/>
                          </a:prstGeom>
                          <a:solidFill>
                            <a:srgbClr val="FFFFFF"/>
                          </a:solidFill>
                          <a:ln w="19050">
                            <a:solidFill>
                              <a:srgbClr val="000000"/>
                            </a:solidFill>
                            <a:miter lim="800000"/>
                            <a:headEnd/>
                            <a:tailEnd/>
                          </a:ln>
                        </wps:spPr>
                        <wps:txbx>
                          <w:txbxContent>
                            <w:p>
                              <w:pPr>
                                <w:jc w:val="center"/>
                                <w:rPr>
                                  <w:sz w:val="16"/>
                                </w:rPr>
                              </w:pPr>
                              <w:r>
                                <w:rPr>
                                  <w:b/>
                                  <w:sz w:val="16"/>
                                </w:rPr>
                                <w:t>Organisation des entreprises et éléments de management</w:t>
                              </w:r>
                              <w:r>
                                <w:rPr>
                                  <w:sz w:val="16"/>
                                </w:rPr>
                                <w:t xml:space="preserve"> </w:t>
                              </w:r>
                            </w:p>
                            <w:p>
                              <w:pPr>
                                <w:jc w:val="center"/>
                                <w:rPr>
                                  <w:sz w:val="16"/>
                                </w:rPr>
                              </w:pPr>
                              <w:r>
                                <w:rPr>
                                  <w:sz w:val="16"/>
                                </w:rPr>
                                <w:t>40 périodes</w:t>
                              </w:r>
                            </w:p>
                          </w:txbxContent>
                        </wps:txbx>
                        <wps:bodyPr rot="0" vert="horz" wrap="square" lIns="91440" tIns="45720" rIns="91440" bIns="45720" anchor="t" anchorCtr="0" upright="1">
                          <a:noAutofit/>
                        </wps:bodyPr>
                      </wps:wsp>
                      <wps:wsp>
                        <wps:cNvPr id="35" name="Text Box 6"/>
                        <wps:cNvSpPr txBox="1">
                          <a:spLocks noChangeArrowheads="1"/>
                        </wps:cNvSpPr>
                        <wps:spPr bwMode="auto">
                          <a:xfrm>
                            <a:off x="11579" y="1686"/>
                            <a:ext cx="2041" cy="93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b/>
                                  <w:sz w:val="16"/>
                                </w:rPr>
                              </w:pPr>
                              <w:r>
                                <w:rPr>
                                  <w:b/>
                                  <w:sz w:val="16"/>
                                </w:rPr>
                                <w:t>Système d’exploitation</w:t>
                              </w:r>
                            </w:p>
                            <w:p>
                              <w:pPr>
                                <w:jc w:val="center"/>
                                <w:rPr>
                                  <w:sz w:val="16"/>
                                </w:rPr>
                              </w:pPr>
                              <w:r>
                                <w:rPr>
                                  <w:sz w:val="16"/>
                                </w:rPr>
                                <w:t>100 périodes</w:t>
                              </w:r>
                            </w:p>
                          </w:txbxContent>
                        </wps:txbx>
                        <wps:bodyPr rot="0" vert="horz" wrap="square" lIns="91440" tIns="45720" rIns="91440" bIns="45720" anchor="t" anchorCtr="0" upright="1">
                          <a:noAutofit/>
                        </wps:bodyPr>
                      </wps:wsp>
                      <wps:wsp>
                        <wps:cNvPr id="36" name="Text Box 7"/>
                        <wps:cNvSpPr txBox="1">
                          <a:spLocks noChangeArrowheads="1"/>
                        </wps:cNvSpPr>
                        <wps:spPr bwMode="auto">
                          <a:xfrm>
                            <a:off x="3506" y="3080"/>
                            <a:ext cx="2041" cy="939"/>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jc w:val="center"/>
                                <w:rPr>
                                  <w:b/>
                                  <w:sz w:val="16"/>
                                </w:rPr>
                              </w:pPr>
                              <w:r>
                                <w:rPr>
                                  <w:b/>
                                  <w:sz w:val="16"/>
                                </w:rPr>
                                <w:t>Administration, gestion et sécurisation des réseaux et services</w:t>
                              </w:r>
                            </w:p>
                            <w:p>
                              <w:pPr>
                                <w:jc w:val="center"/>
                                <w:rPr>
                                  <w:sz w:val="16"/>
                                </w:rPr>
                              </w:pPr>
                              <w:r>
                                <w:rPr>
                                  <w:sz w:val="16"/>
                                </w:rPr>
                                <w:t>100 périodes</w:t>
                              </w:r>
                            </w:p>
                          </w:txbxContent>
                        </wps:txbx>
                        <wps:bodyPr rot="0" vert="horz" wrap="square" lIns="91440" tIns="45720" rIns="91440" bIns="45720" anchor="t" anchorCtr="0" upright="1">
                          <a:noAutofit/>
                        </wps:bodyPr>
                      </wps:wsp>
                      <wps:wsp>
                        <wps:cNvPr id="37" name="Text Box 8"/>
                        <wps:cNvSpPr txBox="1">
                          <a:spLocks noChangeArrowheads="1"/>
                        </wps:cNvSpPr>
                        <wps:spPr bwMode="auto">
                          <a:xfrm>
                            <a:off x="1864" y="6546"/>
                            <a:ext cx="2041" cy="76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b/>
                                  <w:sz w:val="16"/>
                                </w:rPr>
                              </w:pPr>
                              <w:r>
                                <w:rPr>
                                  <w:b/>
                                  <w:sz w:val="16"/>
                                </w:rPr>
                                <w:t>Analyse informatique</w:t>
                              </w:r>
                            </w:p>
                            <w:p>
                              <w:pPr>
                                <w:jc w:val="center"/>
                                <w:rPr>
                                  <w:sz w:val="16"/>
                                </w:rPr>
                              </w:pPr>
                              <w:r>
                                <w:rPr>
                                  <w:sz w:val="16"/>
                                </w:rPr>
                                <w:t>60 périodes</w:t>
                              </w:r>
                            </w:p>
                          </w:txbxContent>
                        </wps:txbx>
                        <wps:bodyPr rot="0" vert="horz" wrap="square" lIns="91440" tIns="45720" rIns="91440" bIns="45720" anchor="t" anchorCtr="0" upright="1">
                          <a:noAutofit/>
                        </wps:bodyPr>
                      </wps:wsp>
                      <wps:wsp>
                        <wps:cNvPr id="38" name="Text Box 9"/>
                        <wps:cNvSpPr txBox="1">
                          <a:spLocks noChangeArrowheads="1"/>
                        </wps:cNvSpPr>
                        <wps:spPr bwMode="auto">
                          <a:xfrm>
                            <a:off x="6294" y="5226"/>
                            <a:ext cx="2041" cy="79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pPr>
                                <w:spacing w:after="0" w:line="240" w:lineRule="auto"/>
                                <w:jc w:val="center"/>
                                <w:rPr>
                                  <w:sz w:val="16"/>
                                </w:rPr>
                              </w:pPr>
                              <w:r>
                                <w:rPr>
                                  <w:b/>
                                  <w:sz w:val="16"/>
                                </w:rPr>
                                <w:t>Techniques de gestion de projets</w:t>
                              </w:r>
                            </w:p>
                            <w:p>
                              <w:pPr>
                                <w:spacing w:after="0" w:line="240" w:lineRule="auto"/>
                                <w:jc w:val="center"/>
                                <w:rPr>
                                  <w:sz w:val="16"/>
                                </w:rPr>
                              </w:pPr>
                              <w:r>
                                <w:rPr>
                                  <w:sz w:val="16"/>
                                </w:rPr>
                                <w:t>40 périodes</w:t>
                              </w:r>
                            </w:p>
                          </w:txbxContent>
                        </wps:txbx>
                        <wps:bodyPr rot="0" vert="horz" wrap="square" lIns="91440" tIns="45720" rIns="91440" bIns="45720" anchor="t" anchorCtr="0" upright="1">
                          <a:noAutofit/>
                        </wps:bodyPr>
                      </wps:wsp>
                      <wps:wsp>
                        <wps:cNvPr id="39" name="Text Box 10"/>
                        <wps:cNvSpPr txBox="1">
                          <a:spLocks noChangeArrowheads="1"/>
                        </wps:cNvSpPr>
                        <wps:spPr bwMode="auto">
                          <a:xfrm>
                            <a:off x="6248" y="1686"/>
                            <a:ext cx="2041" cy="94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b/>
                                  <w:sz w:val="16"/>
                                </w:rPr>
                              </w:pPr>
                              <w:r>
                                <w:rPr>
                                  <w:b/>
                                  <w:sz w:val="16"/>
                                </w:rPr>
                                <w:t>Initiation aux bases de données</w:t>
                              </w:r>
                            </w:p>
                            <w:p>
                              <w:pPr>
                                <w:jc w:val="center"/>
                                <w:rPr>
                                  <w:sz w:val="16"/>
                                </w:rPr>
                              </w:pPr>
                              <w:r>
                                <w:rPr>
                                  <w:sz w:val="16"/>
                                </w:rPr>
                                <w:t>60 périodes</w:t>
                              </w:r>
                            </w:p>
                          </w:txbxContent>
                        </wps:txbx>
                        <wps:bodyPr rot="0" vert="horz" wrap="square" lIns="91440" tIns="45720" rIns="91440" bIns="45720" anchor="t" anchorCtr="0" upright="1">
                          <a:noAutofit/>
                        </wps:bodyPr>
                      </wps:wsp>
                      <wps:wsp>
                        <wps:cNvPr id="40" name="Text Box 13"/>
                        <wps:cNvSpPr txBox="1">
                          <a:spLocks noChangeArrowheads="1"/>
                        </wps:cNvSpPr>
                        <wps:spPr bwMode="auto">
                          <a:xfrm>
                            <a:off x="3429" y="4658"/>
                            <a:ext cx="2041" cy="1068"/>
                          </a:xfrm>
                          <a:prstGeom prst="rect">
                            <a:avLst/>
                          </a:prstGeom>
                          <a:solidFill>
                            <a:srgbClr val="FFFFFF"/>
                          </a:solidFill>
                          <a:ln w="19050">
                            <a:solidFill>
                              <a:srgbClr val="000000"/>
                            </a:solidFill>
                            <a:miter lim="800000"/>
                            <a:headEnd/>
                            <a:tailEnd/>
                          </a:ln>
                        </wps:spPr>
                        <wps:txbx>
                          <w:txbxContent>
                            <w:p>
                              <w:pPr>
                                <w:jc w:val="center"/>
                                <w:rPr>
                                  <w:b/>
                                  <w:sz w:val="16"/>
                                </w:rPr>
                              </w:pPr>
                              <w:r>
                                <w:rPr>
                                  <w:b/>
                                  <w:sz w:val="16"/>
                                </w:rPr>
                                <w:t>Information et communication professionnelles</w:t>
                              </w:r>
                            </w:p>
                            <w:p>
                              <w:pPr>
                                <w:jc w:val="center"/>
                                <w:rPr>
                                  <w:sz w:val="16"/>
                                </w:rPr>
                              </w:pPr>
                              <w:r>
                                <w:rPr>
                                  <w:sz w:val="16"/>
                                </w:rPr>
                                <w:t>40 périodes</w:t>
                              </w:r>
                            </w:p>
                          </w:txbxContent>
                        </wps:txbx>
                        <wps:bodyPr rot="0" vert="horz" wrap="square" lIns="91440" tIns="45720" rIns="91440" bIns="45720" anchor="t" anchorCtr="0" upright="1">
                          <a:noAutofit/>
                        </wps:bodyPr>
                      </wps:wsp>
                      <wps:wsp>
                        <wps:cNvPr id="41" name="Text Box 14"/>
                        <wps:cNvSpPr txBox="1">
                          <a:spLocks noChangeArrowheads="1"/>
                        </wps:cNvSpPr>
                        <wps:spPr bwMode="auto">
                          <a:xfrm>
                            <a:off x="825" y="4644"/>
                            <a:ext cx="2041" cy="114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spacing w:after="0" w:line="240" w:lineRule="auto"/>
                                <w:jc w:val="center"/>
                                <w:rPr>
                                  <w:b/>
                                  <w:sz w:val="16"/>
                                </w:rPr>
                              </w:pPr>
                              <w:r>
                                <w:rPr>
                                  <w:b/>
                                  <w:sz w:val="16"/>
                                </w:rPr>
                                <w:t>Langue en situation appliquée à l’enseignement supérieur : UE2</w:t>
                              </w:r>
                            </w:p>
                            <w:p>
                              <w:pPr>
                                <w:spacing w:after="0" w:line="240" w:lineRule="auto"/>
                                <w:jc w:val="center"/>
                                <w:rPr>
                                  <w:sz w:val="16"/>
                                </w:rPr>
                              </w:pPr>
                              <w:r>
                                <w:rPr>
                                  <w:sz w:val="16"/>
                                </w:rPr>
                                <w:t>80 périodes</w:t>
                              </w:r>
                            </w:p>
                            <w:p>
                              <w:pPr>
                                <w:spacing w:after="0" w:line="240" w:lineRule="auto"/>
                                <w:jc w:val="center"/>
                              </w:pPr>
                            </w:p>
                          </w:txbxContent>
                        </wps:txbx>
                        <wps:bodyPr rot="0" vert="horz" wrap="square" lIns="91440" tIns="45720" rIns="91440" bIns="45720" anchor="t" anchorCtr="0" upright="1">
                          <a:noAutofit/>
                        </wps:bodyPr>
                      </wps:wsp>
                      <wps:wsp>
                        <wps:cNvPr id="81" name="Text Box 15"/>
                        <wps:cNvSpPr txBox="1">
                          <a:spLocks noChangeArrowheads="1"/>
                        </wps:cNvSpPr>
                        <wps:spPr bwMode="auto">
                          <a:xfrm>
                            <a:off x="6248" y="3080"/>
                            <a:ext cx="2041" cy="939"/>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pPr>
                                <w:jc w:val="center"/>
                                <w:rPr>
                                  <w:sz w:val="16"/>
                                </w:rPr>
                              </w:pPr>
                              <w:r>
                                <w:rPr>
                                  <w:b/>
                                  <w:sz w:val="16"/>
                                </w:rPr>
                                <w:t xml:space="preserve">Gestion et exploitation de bases de données </w:t>
                              </w:r>
                            </w:p>
                            <w:p>
                              <w:pPr>
                                <w:jc w:val="center"/>
                                <w:rPr>
                                  <w:sz w:val="16"/>
                                </w:rPr>
                              </w:pPr>
                              <w:r>
                                <w:rPr>
                                  <w:sz w:val="16"/>
                                </w:rPr>
                                <w:t>60 périodes</w:t>
                              </w:r>
                            </w:p>
                          </w:txbxContent>
                        </wps:txbx>
                        <wps:bodyPr rot="0" vert="horz" wrap="square" lIns="91440" tIns="45720" rIns="91440" bIns="45720" anchor="t" anchorCtr="0" upright="1">
                          <a:noAutofit/>
                        </wps:bodyPr>
                      </wps:wsp>
                      <wps:wsp>
                        <wps:cNvPr id="82" name="Text Box 16"/>
                        <wps:cNvSpPr txBox="1">
                          <a:spLocks noChangeArrowheads="1"/>
                        </wps:cNvSpPr>
                        <wps:spPr bwMode="auto">
                          <a:xfrm>
                            <a:off x="3506" y="1686"/>
                            <a:ext cx="2041" cy="94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b/>
                                  <w:sz w:val="16"/>
                                </w:rPr>
                              </w:pPr>
                              <w:r>
                                <w:rPr>
                                  <w:b/>
                                  <w:sz w:val="16"/>
                                </w:rPr>
                                <w:t>Bases des réseaux</w:t>
                              </w:r>
                            </w:p>
                            <w:p>
                              <w:pPr>
                                <w:jc w:val="center"/>
                                <w:rPr>
                                  <w:sz w:val="16"/>
                                </w:rPr>
                              </w:pPr>
                              <w:r>
                                <w:rPr>
                                  <w:sz w:val="16"/>
                                </w:rPr>
                                <w:t>80 périodes</w:t>
                              </w:r>
                            </w:p>
                          </w:txbxContent>
                        </wps:txbx>
                        <wps:bodyPr rot="0" vert="horz" wrap="square" lIns="91440" tIns="45720" rIns="91440" bIns="45720" anchor="t" anchorCtr="0" upright="1">
                          <a:noAutofit/>
                        </wps:bodyPr>
                      </wps:wsp>
                      <wps:wsp>
                        <wps:cNvPr id="83" name="Text Box 17"/>
                        <wps:cNvSpPr txBox="1">
                          <a:spLocks noChangeArrowheads="1"/>
                        </wps:cNvSpPr>
                        <wps:spPr bwMode="auto">
                          <a:xfrm>
                            <a:off x="5039" y="7819"/>
                            <a:ext cx="2920" cy="886"/>
                          </a:xfrm>
                          <a:prstGeom prst="rect">
                            <a:avLst/>
                          </a:prstGeom>
                          <a:solidFill>
                            <a:srgbClr val="FFFFFF"/>
                          </a:solidFill>
                          <a:ln w="19050">
                            <a:solidFill>
                              <a:srgbClr val="000000"/>
                            </a:solidFill>
                            <a:miter lim="800000"/>
                            <a:headEnd/>
                            <a:tailEnd/>
                          </a:ln>
                        </wps:spPr>
                        <wps:txbx>
                          <w:txbxContent>
                            <w:p>
                              <w:pPr>
                                <w:spacing w:after="0" w:line="240" w:lineRule="auto"/>
                                <w:jc w:val="center"/>
                                <w:rPr>
                                  <w:b/>
                                  <w:sz w:val="16"/>
                                </w:rPr>
                              </w:pPr>
                              <w:r>
                                <w:rPr>
                                  <w:b/>
                                  <w:sz w:val="16"/>
                                </w:rPr>
                                <w:t>Bachelier en informatique OR dev appl, Stage d’intégration professionnelle </w:t>
                              </w:r>
                            </w:p>
                            <w:p>
                              <w:pPr>
                                <w:spacing w:after="0" w:line="240" w:lineRule="auto"/>
                                <w:jc w:val="center"/>
                                <w:rPr>
                                  <w:sz w:val="16"/>
                                </w:rPr>
                              </w:pPr>
                              <w:r>
                                <w:rPr>
                                  <w:sz w:val="16"/>
                                </w:rPr>
                                <w:t>120 périodes</w:t>
                              </w:r>
                            </w:p>
                          </w:txbxContent>
                        </wps:txbx>
                        <wps:bodyPr rot="0" vert="horz" wrap="square" lIns="91440" tIns="45720" rIns="91440" bIns="45720" anchor="t" anchorCtr="0" upright="1">
                          <a:noAutofit/>
                        </wps:bodyPr>
                      </wps:wsp>
                      <wps:wsp>
                        <wps:cNvPr id="84" name="Text Box 18"/>
                        <wps:cNvSpPr txBox="1">
                          <a:spLocks noChangeArrowheads="1"/>
                        </wps:cNvSpPr>
                        <wps:spPr bwMode="auto">
                          <a:xfrm>
                            <a:off x="8511" y="7621"/>
                            <a:ext cx="2944" cy="1089"/>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spacing w:after="0" w:line="240" w:lineRule="auto"/>
                                <w:jc w:val="center"/>
                                <w:rPr>
                                  <w:b/>
                                  <w:sz w:val="16"/>
                                </w:rPr>
                              </w:pPr>
                              <w:r>
                                <w:rPr>
                                  <w:b/>
                                  <w:sz w:val="16"/>
                                </w:rPr>
                                <w:t>Bachelier en informatique, Or devel appl </w:t>
                              </w:r>
                            </w:p>
                            <w:p>
                              <w:pPr>
                                <w:jc w:val="center"/>
                                <w:rPr>
                                  <w:sz w:val="16"/>
                                </w:rPr>
                              </w:pPr>
                              <w:r>
                                <w:rPr>
                                  <w:b/>
                                  <w:sz w:val="16"/>
                                </w:rPr>
                                <w:t xml:space="preserve">Activités professionnelles de formation      </w:t>
                              </w:r>
                              <w:r>
                                <w:rPr>
                                  <w:sz w:val="16"/>
                                </w:rPr>
                                <w:t>240 périodes</w:t>
                              </w:r>
                            </w:p>
                          </w:txbxContent>
                        </wps:txbx>
                        <wps:bodyPr rot="0" vert="horz" wrap="square" lIns="91440" tIns="45720" rIns="91440" bIns="45720" anchor="t" anchorCtr="0" upright="1">
                          <a:noAutofit/>
                        </wps:bodyPr>
                      </wps:wsp>
                      <wps:wsp>
                        <wps:cNvPr id="85" name="Text Box 19"/>
                        <wps:cNvSpPr txBox="1">
                          <a:spLocks noChangeArrowheads="1"/>
                        </wps:cNvSpPr>
                        <wps:spPr bwMode="auto">
                          <a:xfrm>
                            <a:off x="972" y="7935"/>
                            <a:ext cx="2041" cy="705"/>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jc w:val="center"/>
                                <w:rPr>
                                  <w:b/>
                                  <w:sz w:val="16"/>
                                </w:rPr>
                              </w:pPr>
                              <w:r>
                                <w:rPr>
                                  <w:b/>
                                  <w:sz w:val="16"/>
                                </w:rPr>
                                <w:t>Veille technologique</w:t>
                              </w:r>
                            </w:p>
                            <w:p>
                              <w:pPr>
                                <w:jc w:val="center"/>
                                <w:rPr>
                                  <w:sz w:val="16"/>
                                </w:rPr>
                              </w:pPr>
                              <w:r>
                                <w:rPr>
                                  <w:sz w:val="16"/>
                                </w:rPr>
                                <w:t>40 périodes</w:t>
                              </w:r>
                            </w:p>
                          </w:txbxContent>
                        </wps:txbx>
                        <wps:bodyPr rot="0" vert="horz" wrap="square" lIns="91440" tIns="45720" rIns="91440" bIns="45720" anchor="t" anchorCtr="0" upright="1">
                          <a:noAutofit/>
                        </wps:bodyPr>
                      </wps:wsp>
                      <wps:wsp>
                        <wps:cNvPr id="86" name="Text Box 20"/>
                        <wps:cNvSpPr txBox="1">
                          <a:spLocks noChangeArrowheads="1"/>
                        </wps:cNvSpPr>
                        <wps:spPr bwMode="auto">
                          <a:xfrm>
                            <a:off x="14183" y="5041"/>
                            <a:ext cx="2041" cy="801"/>
                          </a:xfrm>
                          <a:prstGeom prst="rect">
                            <a:avLst/>
                          </a:prstGeom>
                          <a:solidFill>
                            <a:srgbClr val="FFFFFF"/>
                          </a:solidFill>
                          <a:ln w="19050">
                            <a:solidFill>
                              <a:srgbClr val="000000"/>
                            </a:solidFill>
                            <a:miter lim="800000"/>
                            <a:headEnd/>
                            <a:tailEnd/>
                          </a:ln>
                        </wps:spPr>
                        <wps:txbx>
                          <w:txbxContent>
                            <w:p>
                              <w:pPr>
                                <w:jc w:val="center"/>
                                <w:rPr>
                                  <w:b/>
                                  <w:sz w:val="16"/>
                                </w:rPr>
                              </w:pPr>
                              <w:r>
                                <w:rPr>
                                  <w:b/>
                                  <w:sz w:val="16"/>
                                </w:rPr>
                                <w:t>Notions de e-business</w:t>
                              </w:r>
                            </w:p>
                            <w:p>
                              <w:pPr>
                                <w:jc w:val="center"/>
                                <w:rPr>
                                  <w:sz w:val="16"/>
                                </w:rPr>
                              </w:pPr>
                              <w:r>
                                <w:rPr>
                                  <w:sz w:val="16"/>
                                </w:rPr>
                                <w:t>80 périodes</w:t>
                              </w:r>
                            </w:p>
                          </w:txbxContent>
                        </wps:txbx>
                        <wps:bodyPr rot="0" vert="horz" wrap="square" lIns="91440" tIns="45720" rIns="91440" bIns="45720" anchor="t" anchorCtr="0" upright="1">
                          <a:noAutofit/>
                        </wps:bodyPr>
                      </wps:wsp>
                      <wps:wsp>
                        <wps:cNvPr id="87" name="Text Box 21"/>
                        <wps:cNvSpPr txBox="1">
                          <a:spLocks noChangeArrowheads="1"/>
                        </wps:cNvSpPr>
                        <wps:spPr bwMode="auto">
                          <a:xfrm>
                            <a:off x="14152" y="6389"/>
                            <a:ext cx="2041" cy="763"/>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spacing w:after="0" w:line="240" w:lineRule="auto"/>
                                <w:jc w:val="center"/>
                                <w:rPr>
                                  <w:b/>
                                  <w:sz w:val="16"/>
                                </w:rPr>
                              </w:pPr>
                              <w:r>
                                <w:rPr>
                                  <w:b/>
                                  <w:sz w:val="16"/>
                                </w:rPr>
                                <w:t>Produits logiciels de gestion intégrés</w:t>
                              </w:r>
                            </w:p>
                            <w:p>
                              <w:pPr>
                                <w:spacing w:after="0" w:line="240" w:lineRule="auto"/>
                                <w:jc w:val="center"/>
                                <w:rPr>
                                  <w:sz w:val="16"/>
                                </w:rPr>
                              </w:pPr>
                              <w:r>
                                <w:rPr>
                                  <w:sz w:val="16"/>
                                </w:rPr>
                                <w:t>100 périodes</w:t>
                              </w:r>
                            </w:p>
                          </w:txbxContent>
                        </wps:txbx>
                        <wps:bodyPr rot="0" vert="horz" wrap="square" lIns="91440" tIns="45720" rIns="91440" bIns="45720" anchor="t" anchorCtr="0" upright="1">
                          <a:noAutofit/>
                        </wps:bodyPr>
                      </wps:wsp>
                      <wps:wsp>
                        <wps:cNvPr id="88" name="Text Box 22"/>
                        <wps:cNvSpPr txBox="1">
                          <a:spLocks noChangeArrowheads="1"/>
                        </wps:cNvSpPr>
                        <wps:spPr bwMode="auto">
                          <a:xfrm>
                            <a:off x="840" y="3080"/>
                            <a:ext cx="2041" cy="93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DEEBF7"/>
                                </a:solidFill>
                              </a14:hiddenFill>
                            </a:ext>
                          </a:extLst>
                        </wps:spPr>
                        <wps:txbx>
                          <w:txbxContent>
                            <w:p>
                              <w:pPr>
                                <w:jc w:val="center"/>
                                <w:rPr>
                                  <w:b/>
                                  <w:sz w:val="16"/>
                                  <w:szCs w:val="16"/>
                                </w:rPr>
                              </w:pPr>
                              <w:r>
                                <w:rPr>
                                  <w:b/>
                                  <w:sz w:val="16"/>
                                  <w:szCs w:val="16"/>
                                </w:rPr>
                                <w:t>Eléments de statistique</w:t>
                              </w:r>
                            </w:p>
                            <w:p>
                              <w:pPr>
                                <w:jc w:val="center"/>
                                <w:rPr>
                                  <w:sz w:val="16"/>
                                  <w:szCs w:val="16"/>
                                </w:rPr>
                              </w:pPr>
                              <w:r>
                                <w:rPr>
                                  <w:sz w:val="16"/>
                                  <w:szCs w:val="16"/>
                                </w:rPr>
                                <w:t>40 périodes</w:t>
                              </w:r>
                            </w:p>
                          </w:txbxContent>
                        </wps:txbx>
                        <wps:bodyPr rot="0" vert="horz" wrap="square" lIns="91440" tIns="45720" rIns="91440" bIns="45720" anchor="t" anchorCtr="0" upright="1">
                          <a:noAutofit/>
                        </wps:bodyPr>
                      </wps:wsp>
                      <wps:wsp>
                        <wps:cNvPr id="89" name="Text Box 23"/>
                        <wps:cNvSpPr txBox="1">
                          <a:spLocks noChangeArrowheads="1"/>
                        </wps:cNvSpPr>
                        <wps:spPr bwMode="auto">
                          <a:xfrm>
                            <a:off x="8852" y="5225"/>
                            <a:ext cx="2041" cy="779"/>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spacing w:after="0" w:line="240" w:lineRule="auto"/>
                                <w:jc w:val="center"/>
                                <w:rPr>
                                  <w:sz w:val="16"/>
                                </w:rPr>
                              </w:pPr>
                              <w:r>
                                <w:rPr>
                                  <w:b/>
                                  <w:sz w:val="16"/>
                                </w:rPr>
                                <w:t>Projet de développement SGBD </w:t>
                              </w:r>
                            </w:p>
                            <w:p>
                              <w:pPr>
                                <w:spacing w:after="0" w:line="240" w:lineRule="auto"/>
                                <w:jc w:val="center"/>
                                <w:rPr>
                                  <w:sz w:val="16"/>
                                </w:rPr>
                              </w:pPr>
                              <w:r>
                                <w:rPr>
                                  <w:sz w:val="16"/>
                                </w:rPr>
                                <w:t>80 périodes</w:t>
                              </w:r>
                            </w:p>
                          </w:txbxContent>
                        </wps:txbx>
                        <wps:bodyPr rot="0" vert="horz" wrap="square" lIns="91440" tIns="45720" rIns="91440" bIns="45720" anchor="t" anchorCtr="0" upright="1">
                          <a:noAutofit/>
                        </wps:bodyPr>
                      </wps:wsp>
                      <wps:wsp>
                        <wps:cNvPr id="90" name="Text Box 24"/>
                        <wps:cNvSpPr txBox="1">
                          <a:spLocks noChangeArrowheads="1"/>
                        </wps:cNvSpPr>
                        <wps:spPr bwMode="auto">
                          <a:xfrm>
                            <a:off x="11640" y="4750"/>
                            <a:ext cx="2041" cy="921"/>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jc w:val="center"/>
                                <w:rPr>
                                  <w:sz w:val="16"/>
                                </w:rPr>
                              </w:pPr>
                              <w:r>
                                <w:rPr>
                                  <w:b/>
                                  <w:sz w:val="16"/>
                                </w:rPr>
                                <w:t>Projet de développement Web</w:t>
                              </w:r>
                            </w:p>
                            <w:p>
                              <w:pPr>
                                <w:jc w:val="center"/>
                                <w:rPr>
                                  <w:sz w:val="16"/>
                                </w:rPr>
                              </w:pPr>
                              <w:r>
                                <w:rPr>
                                  <w:sz w:val="16"/>
                                </w:rPr>
                                <w:t>100</w:t>
                              </w:r>
                              <w:r>
                                <w:rPr>
                                  <w:color w:val="FF0000"/>
                                  <w:sz w:val="16"/>
                                </w:rPr>
                                <w:t xml:space="preserve"> </w:t>
                              </w:r>
                              <w:r>
                                <w:rPr>
                                  <w:sz w:val="16"/>
                                </w:rPr>
                                <w:t>périodes</w:t>
                              </w:r>
                            </w:p>
                          </w:txbxContent>
                        </wps:txbx>
                        <wps:bodyPr rot="0" vert="horz" wrap="square" lIns="91440" tIns="45720" rIns="91440" bIns="45720" anchor="t" anchorCtr="0" upright="1">
                          <a:noAutofit/>
                        </wps:bodyPr>
                      </wps:wsp>
                      <wps:wsp>
                        <wps:cNvPr id="91" name="Rectangle 25"/>
                        <wps:cNvSpPr>
                          <a:spLocks noChangeArrowheads="1"/>
                        </wps:cNvSpPr>
                        <wps:spPr bwMode="auto">
                          <a:xfrm>
                            <a:off x="6041" y="6542"/>
                            <a:ext cx="2041" cy="786"/>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spacing w:after="0" w:line="240" w:lineRule="auto"/>
                                <w:jc w:val="center"/>
                                <w:rPr>
                                  <w:b/>
                                  <w:sz w:val="16"/>
                                  <w:szCs w:val="16"/>
                                </w:rPr>
                              </w:pPr>
                              <w:r>
                                <w:rPr>
                                  <w:b/>
                                  <w:sz w:val="16"/>
                                  <w:szCs w:val="16"/>
                                </w:rPr>
                                <w:t>Projet d’analyse et de conception</w:t>
                              </w:r>
                            </w:p>
                            <w:p>
                              <w:pPr>
                                <w:spacing w:after="0" w:line="240" w:lineRule="auto"/>
                                <w:jc w:val="center"/>
                              </w:pPr>
                              <w:r>
                                <w:rPr>
                                  <w:sz w:val="16"/>
                                  <w:szCs w:val="16"/>
                                </w:rPr>
                                <w:t>100</w:t>
                              </w:r>
                              <w:r>
                                <w:rPr>
                                  <w:color w:val="FF0000"/>
                                  <w:sz w:val="16"/>
                                  <w:szCs w:val="16"/>
                                </w:rPr>
                                <w:t xml:space="preserve"> </w:t>
                              </w:r>
                              <w:r>
                                <w:rPr>
                                  <w:sz w:val="16"/>
                                  <w:szCs w:val="16"/>
                                </w:rPr>
                                <w:t>périodes</w:t>
                              </w:r>
                            </w:p>
                          </w:txbxContent>
                        </wps:txbx>
                        <wps:bodyPr rot="0" vert="horz" wrap="square" lIns="91440" tIns="45720" rIns="91440" bIns="45720" anchor="t" anchorCtr="0" upright="1">
                          <a:noAutofit/>
                        </wps:bodyPr>
                      </wps:wsp>
                      <wps:wsp>
                        <wps:cNvPr id="92" name="Line 26"/>
                        <wps:cNvCnPr>
                          <a:cxnSpLocks noChangeShapeType="1"/>
                        </wps:cNvCnPr>
                        <wps:spPr bwMode="auto">
                          <a:xfrm>
                            <a:off x="10093" y="4060"/>
                            <a:ext cx="0" cy="117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Rectangle 27"/>
                        <wps:cNvSpPr>
                          <a:spLocks noChangeArrowheads="1"/>
                        </wps:cNvSpPr>
                        <wps:spPr bwMode="auto">
                          <a:xfrm>
                            <a:off x="12088" y="7610"/>
                            <a:ext cx="2041" cy="786"/>
                          </a:xfrm>
                          <a:prstGeom prst="rect">
                            <a:avLst/>
                          </a:prstGeom>
                          <a:solidFill>
                            <a:srgbClr val="FFFFFF"/>
                          </a:solidFill>
                          <a:ln w="19050">
                            <a:solidFill>
                              <a:srgbClr val="000000"/>
                            </a:solidFill>
                            <a:miter lim="800000"/>
                            <a:headEnd/>
                            <a:tailEnd/>
                          </a:ln>
                          <a:effectLst>
                            <a:outerShdw dist="107763" dir="18900000" algn="ctr" rotWithShape="0">
                              <a:srgbClr val="808080">
                                <a:alpha val="50000"/>
                              </a:srgbClr>
                            </a:outerShdw>
                          </a:effectLst>
                        </wps:spPr>
                        <wps:txbx>
                          <w:txbxContent>
                            <w:p>
                              <w:pPr>
                                <w:spacing w:after="0" w:line="240" w:lineRule="auto"/>
                                <w:jc w:val="center"/>
                                <w:rPr>
                                  <w:b/>
                                  <w:sz w:val="16"/>
                                  <w:szCs w:val="16"/>
                                </w:rPr>
                              </w:pPr>
                              <w:r>
                                <w:rPr>
                                  <w:b/>
                                  <w:sz w:val="16"/>
                                  <w:szCs w:val="16"/>
                                </w:rPr>
                                <w:t>Projet d’intégration de développement</w:t>
                              </w:r>
                            </w:p>
                            <w:p>
                              <w:pPr>
                                <w:spacing w:after="0" w:line="240" w:lineRule="auto"/>
                                <w:jc w:val="center"/>
                                <w:rPr>
                                  <w:sz w:val="16"/>
                                  <w:szCs w:val="16"/>
                                </w:rPr>
                              </w:pPr>
                              <w:r>
                                <w:rPr>
                                  <w:sz w:val="16"/>
                                  <w:szCs w:val="16"/>
                                </w:rPr>
                                <w:t>100 périodes</w:t>
                              </w:r>
                            </w:p>
                          </w:txbxContent>
                        </wps:txbx>
                        <wps:bodyPr rot="0" vert="horz" wrap="square" lIns="91440" tIns="45720" rIns="91440" bIns="45720" anchor="t" anchorCtr="0" upright="1">
                          <a:noAutofit/>
                        </wps:bodyPr>
                      </wps:wsp>
                      <wps:wsp>
                        <wps:cNvPr id="94" name="Rectangle 28"/>
                        <wps:cNvSpPr>
                          <a:spLocks noChangeArrowheads="1"/>
                        </wps:cNvSpPr>
                        <wps:spPr bwMode="auto">
                          <a:xfrm>
                            <a:off x="11579" y="3334"/>
                            <a:ext cx="2041" cy="942"/>
                          </a:xfrm>
                          <a:prstGeom prst="rect">
                            <a:avLst/>
                          </a:prstGeom>
                          <a:solidFill>
                            <a:srgbClr val="FFFFFF"/>
                          </a:solidFill>
                          <a:ln w="19050">
                            <a:solidFill>
                              <a:srgbClr val="000000"/>
                            </a:solidFill>
                            <a:miter lim="800000"/>
                            <a:headEnd/>
                            <a:tailEnd/>
                          </a:ln>
                        </wps:spPr>
                        <wps:txbx>
                          <w:txbxContent>
                            <w:p>
                              <w:pPr>
                                <w:jc w:val="center"/>
                                <w:rPr>
                                  <w:b/>
                                  <w:sz w:val="16"/>
                                  <w:szCs w:val="16"/>
                                </w:rPr>
                              </w:pPr>
                              <w:r>
                                <w:rPr>
                                  <w:b/>
                                  <w:sz w:val="16"/>
                                  <w:szCs w:val="16"/>
                                </w:rPr>
                                <w:t xml:space="preserve">Web principes de base </w:t>
                              </w:r>
                            </w:p>
                            <w:p>
                              <w:pPr>
                                <w:jc w:val="center"/>
                                <w:rPr>
                                  <w:sz w:val="16"/>
                                  <w:szCs w:val="16"/>
                                </w:rPr>
                              </w:pPr>
                              <w:r>
                                <w:rPr>
                                  <w:sz w:val="16"/>
                                  <w:szCs w:val="16"/>
                                </w:rPr>
                                <w:t>40 périodes</w:t>
                              </w:r>
                            </w:p>
                          </w:txbxContent>
                        </wps:txbx>
                        <wps:bodyPr rot="0" vert="horz" wrap="square" lIns="91440" tIns="45720" rIns="91440" bIns="45720" anchor="t" anchorCtr="0" upright="1">
                          <a:noAutofit/>
                        </wps:bodyPr>
                      </wps:wsp>
                      <wps:wsp>
                        <wps:cNvPr id="95" name="AutoShape 31"/>
                        <wps:cNvCnPr>
                          <a:cxnSpLocks noChangeShapeType="1"/>
                        </wps:cNvCnPr>
                        <wps:spPr bwMode="auto">
                          <a:xfrm flipH="1">
                            <a:off x="10093" y="6836"/>
                            <a:ext cx="25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33"/>
                        <wps:cNvCnPr>
                          <a:cxnSpLocks noChangeShapeType="1"/>
                        </wps:cNvCnPr>
                        <wps:spPr bwMode="auto">
                          <a:xfrm>
                            <a:off x="7973" y="8307"/>
                            <a:ext cx="51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AutoShape 34"/>
                        <wps:cNvCnPr>
                          <a:cxnSpLocks noChangeShapeType="1"/>
                        </wps:cNvCnPr>
                        <wps:spPr bwMode="auto">
                          <a:xfrm>
                            <a:off x="7278" y="3999"/>
                            <a:ext cx="10" cy="83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35"/>
                        <wps:cNvCnPr>
                          <a:cxnSpLocks noChangeShapeType="1"/>
                        </wps:cNvCnPr>
                        <wps:spPr bwMode="auto">
                          <a:xfrm>
                            <a:off x="7259" y="4842"/>
                            <a:ext cx="1850" cy="1"/>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AutoShape 36"/>
                        <wps:cNvCnPr>
                          <a:cxnSpLocks noChangeShapeType="1"/>
                        </wps:cNvCnPr>
                        <wps:spPr bwMode="auto">
                          <a:xfrm>
                            <a:off x="3883" y="7031"/>
                            <a:ext cx="2146" cy="1"/>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AutoShape 38"/>
                        <wps:cNvCnPr>
                          <a:cxnSpLocks noChangeShapeType="1"/>
                        </wps:cNvCnPr>
                        <wps:spPr bwMode="auto">
                          <a:xfrm>
                            <a:off x="7290" y="2636"/>
                            <a:ext cx="1" cy="454"/>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AutoShape 40"/>
                        <wps:cNvCnPr>
                          <a:cxnSpLocks noChangeShapeType="1"/>
                        </wps:cNvCnPr>
                        <wps:spPr bwMode="auto">
                          <a:xfrm>
                            <a:off x="12605" y="4296"/>
                            <a:ext cx="0" cy="453"/>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Text Box 43"/>
                        <wps:cNvSpPr txBox="1">
                          <a:spLocks noChangeArrowheads="1"/>
                        </wps:cNvSpPr>
                        <wps:spPr bwMode="auto">
                          <a:xfrm>
                            <a:off x="2311" y="9238"/>
                            <a:ext cx="13140" cy="720"/>
                          </a:xfrm>
                          <a:prstGeom prst="rect">
                            <a:avLst/>
                          </a:prstGeom>
                          <a:solidFill>
                            <a:srgbClr val="FFFFFF"/>
                          </a:solidFill>
                          <a:ln w="25400">
                            <a:solidFill>
                              <a:srgbClr val="000000"/>
                            </a:solidFill>
                            <a:miter lim="800000"/>
                            <a:headEnd/>
                            <a:tailEnd/>
                          </a:ln>
                        </wps:spPr>
                        <wps:txbx>
                          <w:txbxContent>
                            <w:p>
                              <w:pPr>
                                <w:spacing w:after="0" w:line="240" w:lineRule="auto"/>
                                <w:jc w:val="center"/>
                                <w:rPr>
                                  <w:b/>
                                </w:rPr>
                              </w:pPr>
                              <w:r>
                                <w:rPr>
                                  <w:b/>
                                </w:rPr>
                                <w:t>Epreuve intégrée de la section : bachelier en informatique, orientation développement d’applications</w:t>
                              </w:r>
                            </w:p>
                            <w:p>
                              <w:pPr>
                                <w:spacing w:after="0" w:line="240" w:lineRule="auto"/>
                                <w:jc w:val="center"/>
                                <w:rPr>
                                  <w:b/>
                                </w:rPr>
                              </w:pPr>
                              <w:r>
                                <w:rPr>
                                  <w:b/>
                                </w:rPr>
                                <w:t>160 / 20 périodes</w:t>
                              </w:r>
                            </w:p>
                          </w:txbxContent>
                        </wps:txbx>
                        <wps:bodyPr rot="0" vert="horz" wrap="square" lIns="91440" tIns="45720" rIns="91440" bIns="45720" anchor="t" anchorCtr="0" upright="1">
                          <a:noAutofit/>
                        </wps:bodyPr>
                      </wps:wsp>
                      <wps:wsp>
                        <wps:cNvPr id="103" name="AutoShape 41"/>
                        <wps:cNvCnPr>
                          <a:cxnSpLocks noChangeShapeType="1"/>
                        </wps:cNvCnPr>
                        <wps:spPr bwMode="auto">
                          <a:xfrm>
                            <a:off x="9082" y="4842"/>
                            <a:ext cx="1" cy="39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38"/>
                        <wps:cNvCnPr>
                          <a:cxnSpLocks noChangeShapeType="1"/>
                        </wps:cNvCnPr>
                        <wps:spPr bwMode="auto">
                          <a:xfrm>
                            <a:off x="4548" y="2624"/>
                            <a:ext cx="1" cy="454"/>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Text Box 11"/>
                        <wps:cNvSpPr txBox="1">
                          <a:spLocks noChangeArrowheads="1"/>
                        </wps:cNvSpPr>
                        <wps:spPr bwMode="auto">
                          <a:xfrm>
                            <a:off x="8852" y="1701"/>
                            <a:ext cx="2220" cy="74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DEEBF7"/>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pPr>
                                <w:spacing w:after="0" w:line="240" w:lineRule="auto"/>
                                <w:jc w:val="center"/>
                                <w:rPr>
                                  <w:b/>
                                  <w:sz w:val="16"/>
                                </w:rPr>
                              </w:pPr>
                              <w:r>
                                <w:rPr>
                                  <w:b/>
                                  <w:sz w:val="16"/>
                                </w:rPr>
                                <w:t>Principes algorithmiques et programmation</w:t>
                              </w:r>
                            </w:p>
                            <w:p>
                              <w:pPr>
                                <w:spacing w:after="0" w:line="240" w:lineRule="auto"/>
                                <w:jc w:val="center"/>
                                <w:rPr>
                                  <w:sz w:val="16"/>
                                </w:rPr>
                              </w:pPr>
                              <w:r>
                                <w:rPr>
                                  <w:sz w:val="16"/>
                                </w:rPr>
                                <w:t>120 périodes</w:t>
                              </w:r>
                            </w:p>
                          </w:txbxContent>
                        </wps:txbx>
                        <wps:bodyPr rot="0" vert="horz" wrap="square" lIns="91440" tIns="45720" rIns="91440" bIns="45720" anchor="t" anchorCtr="0" upright="1">
                          <a:noAutofit/>
                        </wps:bodyPr>
                      </wps:wsp>
                      <wps:wsp>
                        <wps:cNvPr id="106" name="Text Box 12"/>
                        <wps:cNvSpPr txBox="1">
                          <a:spLocks noChangeArrowheads="1"/>
                        </wps:cNvSpPr>
                        <wps:spPr bwMode="auto">
                          <a:xfrm>
                            <a:off x="8982" y="3321"/>
                            <a:ext cx="2041" cy="750"/>
                          </a:xfrm>
                          <a:prstGeom prst="rect">
                            <a:avLst/>
                          </a:prstGeom>
                          <a:solidFill>
                            <a:srgbClr val="FFFFFF"/>
                          </a:solidFill>
                          <a:ln w="19050" cap="flat" cmpd="sng" algn="ctr">
                            <a:solidFill>
                              <a:srgbClr val="000000"/>
                            </a:solidFill>
                            <a:prstDash val="solid"/>
                            <a:miter lim="800000"/>
                            <a:headEnd/>
                            <a:tailEnd/>
                          </a:ln>
                          <a:effectLst>
                            <a:outerShdw dist="99190" dir="18588334" algn="ctr" rotWithShape="0">
                              <a:schemeClr val="bg1">
                                <a:lumMod val="50000"/>
                                <a:lumOff val="0"/>
                                <a:alpha val="50000"/>
                              </a:schemeClr>
                            </a:outerShdw>
                          </a:effectLst>
                        </wps:spPr>
                        <wps:txbx>
                          <w:txbxContent>
                            <w:p>
                              <w:pPr>
                                <w:spacing w:after="0" w:line="240" w:lineRule="auto"/>
                                <w:jc w:val="center"/>
                                <w:rPr>
                                  <w:sz w:val="16"/>
                                </w:rPr>
                              </w:pPr>
                              <w:r>
                                <w:rPr>
                                  <w:b/>
                                  <w:sz w:val="16"/>
                                </w:rPr>
                                <w:t xml:space="preserve">Programmation orientée objet </w:t>
                              </w:r>
                            </w:p>
                            <w:p>
                              <w:pPr>
                                <w:spacing w:after="0" w:line="240" w:lineRule="auto"/>
                                <w:jc w:val="center"/>
                                <w:rPr>
                                  <w:sz w:val="16"/>
                                </w:rPr>
                              </w:pPr>
                              <w:r>
                                <w:rPr>
                                  <w:sz w:val="16"/>
                                </w:rPr>
                                <w:t>120 périodes</w:t>
                              </w:r>
                            </w:p>
                          </w:txbxContent>
                        </wps:txbx>
                        <wps:bodyPr rot="0" vert="horz" wrap="square" lIns="91440" tIns="45720" rIns="91440" bIns="45720" anchor="t" anchorCtr="0" upright="1">
                          <a:noAutofit/>
                        </wps:bodyPr>
                      </wps:wsp>
                      <wps:wsp>
                        <wps:cNvPr id="107" name="AutoShape 39"/>
                        <wps:cNvCnPr>
                          <a:cxnSpLocks noChangeShapeType="1"/>
                        </wps:cNvCnPr>
                        <wps:spPr bwMode="auto">
                          <a:xfrm>
                            <a:off x="9952" y="2451"/>
                            <a:ext cx="0" cy="870"/>
                          </a:xfrm>
                          <a:prstGeom prst="straightConnector1">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wps:wsp>
                      <wps:wsp>
                        <wps:cNvPr id="108" name="AutoShape 41"/>
                        <wps:cNvCnPr>
                          <a:cxnSpLocks noChangeShapeType="1"/>
                        </wps:cNvCnPr>
                        <wps:spPr bwMode="auto">
                          <a:xfrm>
                            <a:off x="7093" y="7309"/>
                            <a:ext cx="0" cy="538"/>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AutoShape 41"/>
                        <wps:cNvCnPr>
                          <a:cxnSpLocks noChangeShapeType="1"/>
                        </wps:cNvCnPr>
                        <wps:spPr bwMode="auto">
                          <a:xfrm>
                            <a:off x="7277" y="6029"/>
                            <a:ext cx="0" cy="538"/>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AutoShape 39"/>
                        <wps:cNvCnPr>
                          <a:cxnSpLocks noChangeShapeType="1"/>
                        </wps:cNvCnPr>
                        <wps:spPr bwMode="auto">
                          <a:xfrm>
                            <a:off x="10093" y="5999"/>
                            <a:ext cx="0" cy="870"/>
                          </a:xfrm>
                          <a:prstGeom prst="straightConnector1">
                            <a:avLst/>
                          </a:prstGeom>
                          <a:noFill/>
                          <a:ln w="285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wps:wsp>
                      <wps:wsp>
                        <wps:cNvPr id="111" name="AutoShape 41"/>
                        <wps:cNvCnPr>
                          <a:cxnSpLocks noChangeShapeType="1"/>
                        </wps:cNvCnPr>
                        <wps:spPr bwMode="auto">
                          <a:xfrm>
                            <a:off x="11353" y="6825"/>
                            <a:ext cx="1" cy="39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AutoShape 41"/>
                        <wps:cNvCnPr>
                          <a:cxnSpLocks noChangeShapeType="1"/>
                        </wps:cNvCnPr>
                        <wps:spPr bwMode="auto">
                          <a:xfrm>
                            <a:off x="9658" y="7235"/>
                            <a:ext cx="1" cy="39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41"/>
                        <wps:cNvCnPr>
                          <a:cxnSpLocks noChangeShapeType="1"/>
                        </wps:cNvCnPr>
                        <wps:spPr bwMode="auto">
                          <a:xfrm>
                            <a:off x="13039" y="7211"/>
                            <a:ext cx="1" cy="397"/>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AutoShape 31"/>
                        <wps:cNvCnPr>
                          <a:cxnSpLocks noChangeShapeType="1"/>
                        </wps:cNvCnPr>
                        <wps:spPr bwMode="auto">
                          <a:xfrm flipH="1">
                            <a:off x="9626" y="7211"/>
                            <a:ext cx="3423" cy="1"/>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e 30" o:spid="_x0000_s1026" style="position:absolute;margin-left:-22.65pt;margin-top:26.75pt;width:769.95pt;height:434.05pt;z-index:251658240" coordorigin="825,1686" coordsize="15399,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">
                <v:line id="Line 26" o:spid="_x0000_s1027" style="position:absolute;visibility:visible;mso-wrap-style:square" from="12683,5688" to="12683,6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muPcUAAADbAAAADwAAAGRycy9kb3ducmV2LnhtbESPQWvCQBSE74L/YXlCL6KbVBGJ2Uhp&#10;KbSCtmrp+ZF9JqHZtyG71cRf3y0IHoeZ+YZJ152pxZlaV1lWEE8jEMS51RUXCr6Or5MlCOeRNdaW&#10;SUFPDtbZcJBiou2F93Q++EIECLsEFZTeN4mULi/JoJvahjh4J9sa9EG2hdQtXgLc1PIxihbSYMVh&#10;ocSGnkvKfw6/RsGGri+L9/HHFuc+/vzuZ+O4r3ZKPYy6pxUIT52/h2/tN61gFsP/l/ADZ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ymuPcUAAADbAAAADwAAAAAAAAAA&#10;AAAAAAChAgAAZHJzL2Rvd25yZXYueG1sUEsFBgAAAAAEAAQA+QAAAJMDAAAAAA==&#10;" strokeweight="2.25pt">
                  <v:stroke endarrow="block"/>
                </v:line>
                <v:shapetype id="_x0000_t202" coordsize="21600,21600" o:spt="202" path="m,l,21600r21600,l21600,xe">
                  <v:stroke joinstyle="miter"/>
                  <v:path gradientshapeok="t" o:connecttype="rect"/>
                </v:shapetype>
                <v:shape id="Text Box 3" o:spid="_x0000_s1028" type="#_x0000_t202" style="position:absolute;left:14122;top:1686;width:2041;height: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wFpMEA&#10;AADbAAAADwAAAGRycy9kb3ducmV2LnhtbESPQYvCMBSE7wv+h/CEva2pCiLVKCIoyrKHqhdvj+bZ&#10;FJuX2kRb//1GEDwOM/MNM192thIPanzpWMFwkIAgzp0uuVBwOm5+piB8QNZYOSYFT/KwXPS+5phq&#10;13JGj0MoRISwT1GBCaFOpfS5IYt+4Gri6F1cYzFE2RRSN9hGuK3kKEkm0mLJccFgTWtD+fVwtwom&#10;N/KFOevTM/ulbfu3l8NsJZX67nerGYhAXfiE3+2dVjAewetL/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cBaTBAAAA2wAAAA8AAAAAAAAAAAAAAAAAmAIAAGRycy9kb3du&#10;cmV2LnhtbFBLBQYAAAAABAAEAPUAAACGAwAAAAA=&#10;" filled="f" fillcolor="#deebf7" strokeweight="1.5pt">
                  <v:textbox>
                    <w:txbxContent>
                      <w:p>
                        <w:pPr>
                          <w:jc w:val="center"/>
                          <w:rPr>
                            <w:b/>
                            <w:sz w:val="16"/>
                          </w:rPr>
                        </w:pPr>
                        <w:r>
                          <w:rPr>
                            <w:b/>
                            <w:sz w:val="16"/>
                          </w:rPr>
                          <w:t>Structure des ordinateurs</w:t>
                        </w:r>
                      </w:p>
                      <w:p>
                        <w:pPr>
                          <w:jc w:val="center"/>
                          <w:rPr>
                            <w:sz w:val="16"/>
                          </w:rPr>
                        </w:pPr>
                        <w:r>
                          <w:rPr>
                            <w:sz w:val="16"/>
                          </w:rPr>
                          <w:t>60 périodes</w:t>
                        </w:r>
                      </w:p>
                    </w:txbxContent>
                  </v:textbox>
                </v:shape>
                <v:shape id="Text Box 4" o:spid="_x0000_s1029" type="#_x0000_t202" style="position:absolute;left:871;top:1686;width:1993;height: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CgP8IA&#10;AADbAAAADwAAAGRycy9kb3ducmV2LnhtbESPQYvCMBSE74L/ITzBm6auINI1igjKLrKHai97ezTP&#10;pti81CZr67/fCILHYWa+YVab3tbiTq2vHCuYTRMQxIXTFZcK8vN+sgThA7LG2jEpeJCHzXo4WGGq&#10;XccZ3U+hFBHCPkUFJoQmldIXhiz6qWuIo3dxrcUQZVtK3WIX4baWH0mykBYrjgsGG9oZKq6nP6tg&#10;cSNfml+dP7IjHbqfbznLtlKp8ajffoII1Id3+NX+0grmc3h+i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KA/wgAAANsAAAAPAAAAAAAAAAAAAAAAAJgCAABkcnMvZG93&#10;bnJldi54bWxQSwUGAAAAAAQABAD1AAAAhwMAAAAA&#10;" filled="f" fillcolor="#deebf7" strokeweight="1.5pt">
                  <v:textbox>
                    <w:txbxContent>
                      <w:p>
                        <w:pPr>
                          <w:spacing w:after="0" w:line="240" w:lineRule="auto"/>
                          <w:jc w:val="center"/>
                          <w:rPr>
                            <w:b/>
                            <w:sz w:val="16"/>
                          </w:rPr>
                        </w:pPr>
                        <w:r>
                          <w:rPr>
                            <w:b/>
                            <w:sz w:val="16"/>
                          </w:rPr>
                          <w:t>Mathématique appliquée à l’informatique</w:t>
                        </w:r>
                      </w:p>
                      <w:p>
                        <w:pPr>
                          <w:spacing w:after="0" w:line="240" w:lineRule="auto"/>
                          <w:jc w:val="center"/>
                          <w:rPr>
                            <w:sz w:val="16"/>
                          </w:rPr>
                        </w:pPr>
                        <w:r>
                          <w:rPr>
                            <w:sz w:val="16"/>
                          </w:rPr>
                          <w:t>60 périodes</w:t>
                        </w:r>
                      </w:p>
                    </w:txbxContent>
                  </v:textbox>
                </v:shape>
                <v:shape id="Text Box 5" o:spid="_x0000_s1030" type="#_x0000_t202" style="position:absolute;left:14152;top:3279;width:2041;height:1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eqzsIA&#10;AADbAAAADwAAAGRycy9kb3ducmV2LnhtbESPQWvCQBSE74L/YXmCN93YpiKpq4jQ4FGN0utr9jUb&#10;zL4N2W2M/94tFHocZuYbZr0dbCN66nztWMFinoAgLp2uuVJwKT5mKxA+IGtsHJOCB3nYbsajNWba&#10;3flE/TlUIkLYZ6jAhNBmUvrSkEU/dy1x9L5dZzFE2VVSd3iPcNvIlyRZSos1xwWDLe0Nlbfzj1Xw&#10;5j+Paf/4qk21uuYyH+wpLXKlppNh9w4i0BD+w3/tg1bwmsLv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d6rOwgAAANsAAAAPAAAAAAAAAAAAAAAAAJgCAABkcnMvZG93&#10;bnJldi54bWxQSwUGAAAAAAQABAD1AAAAhwMAAAAA&#10;" strokeweight="1.5pt">
                  <v:textbox>
                    <w:txbxContent>
                      <w:p>
                        <w:pPr>
                          <w:jc w:val="center"/>
                          <w:rPr>
                            <w:sz w:val="16"/>
                          </w:rPr>
                        </w:pPr>
                        <w:r>
                          <w:rPr>
                            <w:b/>
                            <w:sz w:val="16"/>
                          </w:rPr>
                          <w:t>Organisation des entreprises et éléments de management</w:t>
                        </w:r>
                        <w:r>
                          <w:rPr>
                            <w:sz w:val="16"/>
                          </w:rPr>
                          <w:t xml:space="preserve"> </w:t>
                        </w:r>
                      </w:p>
                      <w:p>
                        <w:pPr>
                          <w:jc w:val="center"/>
                          <w:rPr>
                            <w:sz w:val="16"/>
                          </w:rPr>
                        </w:pPr>
                        <w:r>
                          <w:rPr>
                            <w:sz w:val="16"/>
                          </w:rPr>
                          <w:t>40 périodes</w:t>
                        </w:r>
                      </w:p>
                    </w:txbxContent>
                  </v:textbox>
                </v:shape>
                <v:shape id="Text Box 6" o:spid="_x0000_s1031" type="#_x0000_t202" style="position:absolute;left:11579;top:1686;width:2041;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d0MQA&#10;AADbAAAADwAAAGRycy9kb3ducmV2LnhtbESPzWrDMBCE74W8g9hAb43slobgRAkm0JJSenCSS26L&#10;tbFMrJVrKf55+6pQ6HGYmW+YzW60jeip87VjBekiAUFcOl1zpeB8entagfABWWPjmBRM5GG3nT1s&#10;MNNu4IL6Y6hEhLDPUIEJoc2k9KUhi37hWuLoXV1nMUTZVVJ3OES4beRzkiylxZrjgsGW9obK2/Fu&#10;FSy/yVfmos9T8Unvw9eHTItcKvU4H/M1iEBj+A//tQ9awcsr/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1ndDEAAAA2wAAAA8AAAAAAAAAAAAAAAAAmAIAAGRycy9k&#10;b3ducmV2LnhtbFBLBQYAAAAABAAEAPUAAACJAwAAAAA=&#10;" filled="f" fillcolor="#deebf7" strokeweight="1.5pt">
                  <v:textbox>
                    <w:txbxContent>
                      <w:p>
                        <w:pPr>
                          <w:jc w:val="center"/>
                          <w:rPr>
                            <w:b/>
                            <w:sz w:val="16"/>
                          </w:rPr>
                        </w:pPr>
                        <w:r>
                          <w:rPr>
                            <w:b/>
                            <w:sz w:val="16"/>
                          </w:rPr>
                          <w:t>Système d’exploitation</w:t>
                        </w:r>
                      </w:p>
                      <w:p>
                        <w:pPr>
                          <w:jc w:val="center"/>
                          <w:rPr>
                            <w:sz w:val="16"/>
                          </w:rPr>
                        </w:pPr>
                        <w:r>
                          <w:rPr>
                            <w:sz w:val="16"/>
                          </w:rPr>
                          <w:t>100 périodes</w:t>
                        </w:r>
                      </w:p>
                    </w:txbxContent>
                  </v:textbox>
                </v:shape>
                <v:shape id="Text Box 7" o:spid="_x0000_s1032" type="#_x0000_t202" style="position:absolute;left:3506;top:3080;width:2041;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7eM8QA&#10;AADbAAAADwAAAGRycy9kb3ducmV2LnhtbESP3WoCMRSE74W+QziF3mm2KiKrUWyLICj+Q28Pm9Pd&#10;bTcna5Lq+vZGELwcZuYbZjxtTCXO5HxpWcF7JwFBnFldcq7geJi3hyB8QNZYWSYFV/Iwnby0xphq&#10;e+EdnfchFxHCPkUFRQh1KqXPCjLoO7Ymjt6PdQZDlC6X2uElwk0lu0kykAZLjgsF1vRZUPa3/zcK&#10;vt3vZt39oNNq2dNfwxkuymrbV+rttZmNQARqwjP8aC+0gt4A7l/iD5C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jPEAAAA2wAAAA8AAAAAAAAAAAAAAAAAmAIAAGRycy9k&#10;b3ducmV2LnhtbFBLBQYAAAAABAAEAPUAAACJAwAAAAA=&#10;" strokeweight="1.5pt">
                  <v:shadow on="t" opacity=".5" offset="6pt,-6pt"/>
                  <v:textbox>
                    <w:txbxContent>
                      <w:p>
                        <w:pPr>
                          <w:jc w:val="center"/>
                          <w:rPr>
                            <w:b/>
                            <w:sz w:val="16"/>
                          </w:rPr>
                        </w:pPr>
                        <w:r>
                          <w:rPr>
                            <w:b/>
                            <w:sz w:val="16"/>
                          </w:rPr>
                          <w:t>Administration, gestion et sécurisation des réseaux et services</w:t>
                        </w:r>
                      </w:p>
                      <w:p>
                        <w:pPr>
                          <w:jc w:val="center"/>
                          <w:rPr>
                            <w:sz w:val="16"/>
                          </w:rPr>
                        </w:pPr>
                        <w:r>
                          <w:rPr>
                            <w:sz w:val="16"/>
                          </w:rPr>
                          <w:t>100 périodes</w:t>
                        </w:r>
                      </w:p>
                    </w:txbxContent>
                  </v:textbox>
                </v:shape>
                <v:shape id="Text Box 8" o:spid="_x0000_s1033" type="#_x0000_t202" style="position:absolute;left:1864;top:6546;width:2041;height: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umPMIA&#10;AADbAAAADwAAAGRycy9kb3ducmV2LnhtbESPQYvCMBSE78L+h/AEb5qqoEvXKLKgrIiHqpe9PZq3&#10;TbF5qU3W1n9vBMHjMDPfMItVZytxo8aXjhWMRwkI4tzpkgsF59Nm+AnCB2SNlWNScCcPq+VHb4Gp&#10;di1ndDuGQkQI+xQVmBDqVEqfG7LoR64mjt6fayyGKJtC6gbbCLeVnCTJTFosOS4YrOnbUH45/lsF&#10;syv5wvzq8z3b07Y97OQ4W0ulBv1u/QUiUBfe4Vf7RyuYzuH5Jf4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K6Y8wgAAANsAAAAPAAAAAAAAAAAAAAAAAJgCAABkcnMvZG93&#10;bnJldi54bWxQSwUGAAAAAAQABAD1AAAAhwMAAAAA&#10;" filled="f" fillcolor="#deebf7" strokeweight="1.5pt">
                  <v:textbox>
                    <w:txbxContent>
                      <w:p>
                        <w:pPr>
                          <w:jc w:val="center"/>
                          <w:rPr>
                            <w:b/>
                            <w:sz w:val="16"/>
                          </w:rPr>
                        </w:pPr>
                        <w:r>
                          <w:rPr>
                            <w:b/>
                            <w:sz w:val="16"/>
                          </w:rPr>
                          <w:t>Analyse informatique</w:t>
                        </w:r>
                      </w:p>
                      <w:p>
                        <w:pPr>
                          <w:jc w:val="center"/>
                          <w:rPr>
                            <w:sz w:val="16"/>
                          </w:rPr>
                        </w:pPr>
                        <w:r>
                          <w:rPr>
                            <w:sz w:val="16"/>
                          </w:rPr>
                          <w:t>60 périodes</w:t>
                        </w:r>
                      </w:p>
                    </w:txbxContent>
                  </v:textbox>
                </v:shape>
                <v:shape id="Text Box 9" o:spid="_x0000_s1034" type="#_x0000_t202" style="position:absolute;left:6294;top:5226;width:2041;height: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2Gd78A&#10;AADbAAAADwAAAGRycy9kb3ducmV2LnhtbERPy4rCMBTdC/5DuII7TX0gUo0yCILgbHyALi/NtS3T&#10;3NQk1jpfbxaCy8N5L9etqURDzpeWFYyGCQjizOqScwXn03YwB+EDssbKMil4kYf1qttZYqrtkw/U&#10;HEMuYgj7FBUUIdSplD4ryKAf2po4cjfrDIYIXS61w2cMN5UcJ8lMGiw5NhRY06ag7O/4MAoeprlr&#10;f3aTq6b//e8hn94v86tS/V77swARqA1f8ce90womcWz8En+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nYZ3vwAAANsAAAAPAAAAAAAAAAAAAAAAAJgCAABkcnMvZG93bnJl&#10;di54bWxQSwUGAAAAAAQABAD1AAAAhAMAAAAA&#10;" strokeweight="1.5pt">
                  <v:shadow opacity=".5" offset="6pt,6pt"/>
                  <v:textbox>
                    <w:txbxContent>
                      <w:p>
                        <w:pPr>
                          <w:spacing w:after="0" w:line="240" w:lineRule="auto"/>
                          <w:jc w:val="center"/>
                          <w:rPr>
                            <w:sz w:val="16"/>
                          </w:rPr>
                        </w:pPr>
                        <w:r>
                          <w:rPr>
                            <w:b/>
                            <w:sz w:val="16"/>
                          </w:rPr>
                          <w:t>Techniques de gestion de projets</w:t>
                        </w:r>
                      </w:p>
                      <w:p>
                        <w:pPr>
                          <w:spacing w:after="0" w:line="240" w:lineRule="auto"/>
                          <w:jc w:val="center"/>
                          <w:rPr>
                            <w:sz w:val="16"/>
                          </w:rPr>
                        </w:pPr>
                        <w:r>
                          <w:rPr>
                            <w:sz w:val="16"/>
                          </w:rPr>
                          <w:t>40 périodes</w:t>
                        </w:r>
                      </w:p>
                    </w:txbxContent>
                  </v:textbox>
                </v:shape>
                <v:shape id="Text Box 10" o:spid="_x0000_s1035" type="#_x0000_t202" style="position:absolute;left:6248;top:1686;width:2041;height: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1cIA&#10;AADbAAAADwAAAGRycy9kb3ducmV2LnhtbESPQYvCMBSE78L+h/AEb5qqIG7XKLKgrIiHqpe9PZq3&#10;TbF5qU3W1n9vBMHjMDPfMItVZytxo8aXjhWMRwkI4tzpkgsF59NmOAfhA7LGyjEpuJOH1fKjt8BU&#10;u5Yzuh1DISKEfYoKTAh1KqXPDVn0I1cTR+/PNRZDlE0hdYNthNtKTpJkJi2WHBcM1vRtKL8c/62C&#10;2ZV8YX71+Z7tadsednKcraVSg363/gIRqAvv8Kv9oxVMP+H5Jf4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JfVwgAAANsAAAAPAAAAAAAAAAAAAAAAAJgCAABkcnMvZG93&#10;bnJldi54bWxQSwUGAAAAAAQABAD1AAAAhwMAAAAA&#10;" filled="f" fillcolor="#deebf7" strokeweight="1.5pt">
                  <v:textbox>
                    <w:txbxContent>
                      <w:p>
                        <w:pPr>
                          <w:jc w:val="center"/>
                          <w:rPr>
                            <w:b/>
                            <w:sz w:val="16"/>
                          </w:rPr>
                        </w:pPr>
                        <w:r>
                          <w:rPr>
                            <w:b/>
                            <w:sz w:val="16"/>
                          </w:rPr>
                          <w:t>Initiation aux bases de données</w:t>
                        </w:r>
                      </w:p>
                      <w:p>
                        <w:pPr>
                          <w:jc w:val="center"/>
                          <w:rPr>
                            <w:sz w:val="16"/>
                          </w:rPr>
                        </w:pPr>
                        <w:r>
                          <w:rPr>
                            <w:sz w:val="16"/>
                          </w:rPr>
                          <w:t>60 périodes</w:t>
                        </w:r>
                      </w:p>
                    </w:txbxContent>
                  </v:textbox>
                </v:shape>
                <v:shape id="Text Box 13" o:spid="_x0000_s1036" type="#_x0000_t202" style="position:absolute;left:3429;top:4658;width:2041;height:1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rfsMAA&#10;AADbAAAADwAAAGRycy9kb3ducmV2LnhtbERPz2uDMBS+F/Y/hDfYrcYNV8SZljGY7Fhtx65v5tVI&#10;zYuYzNr/vjkMevz4fpe7xQ5ipsn3jhU8JykI4tbpnjsFx8PnOgfhA7LGwTEpuJKH3fZhVWKh3YVr&#10;mpvQiRjCvkAFJoSxkNK3hiz6xI3EkTu5yWKIcOqknvASw+0gX9J0Iy32HBsMjvRhqD03f1bBq//Z&#10;Z/P1tzdd/l3JarF1dqiUenpc3t9ABFrCXfzv/tIKsrg+fok/QG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0rfsMAAAADbAAAADwAAAAAAAAAAAAAAAACYAgAAZHJzL2Rvd25y&#10;ZXYueG1sUEsFBgAAAAAEAAQA9QAAAIUDAAAAAA==&#10;" strokeweight="1.5pt">
                  <v:textbox>
                    <w:txbxContent>
                      <w:p>
                        <w:pPr>
                          <w:jc w:val="center"/>
                          <w:rPr>
                            <w:b/>
                            <w:sz w:val="16"/>
                          </w:rPr>
                        </w:pPr>
                        <w:r>
                          <w:rPr>
                            <w:b/>
                            <w:sz w:val="16"/>
                          </w:rPr>
                          <w:t>Information et communication professionnelles</w:t>
                        </w:r>
                      </w:p>
                      <w:p>
                        <w:pPr>
                          <w:jc w:val="center"/>
                          <w:rPr>
                            <w:sz w:val="16"/>
                          </w:rPr>
                        </w:pPr>
                        <w:r>
                          <w:rPr>
                            <w:sz w:val="16"/>
                          </w:rPr>
                          <w:t>40 périodes</w:t>
                        </w:r>
                      </w:p>
                    </w:txbxContent>
                  </v:textbox>
                </v:shape>
                <v:shape id="Text Box 14" o:spid="_x0000_s1037" type="#_x0000_t202" style="position:absolute;left:825;top:4644;width:2041;height:1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jorsMA&#10;AADbAAAADwAAAGRycy9kb3ducmV2LnhtbESPzWrDMBCE74W8g9hAb43sEkxxo4QQSEkoPdjNpbfF&#10;2lom1sqxFP+8fVUo9DjMzDfMZjfZVgzU+8axgnSVgCCunG64VnD5PD69gPABWWPrmBTM5GG3XTxs&#10;MNdu5IKGMtQiQtjnqMCE0OVS+sqQRb9yHXH0vl1vMUTZ11L3OEa4beVzkmTSYsNxwWBHB0PVtbxb&#10;BdmNfG2+9GUu3ult/DjLtNhLpR6X0/4VRKAp/If/2ietYJ3C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jorsMAAADbAAAADwAAAAAAAAAAAAAAAACYAgAAZHJzL2Rv&#10;d25yZXYueG1sUEsFBgAAAAAEAAQA9QAAAIgDAAAAAA==&#10;" filled="f" fillcolor="#deebf7" strokeweight="1.5pt">
                  <v:textbox>
                    <w:txbxContent>
                      <w:p>
                        <w:pPr>
                          <w:spacing w:after="0" w:line="240" w:lineRule="auto"/>
                          <w:jc w:val="center"/>
                          <w:rPr>
                            <w:b/>
                            <w:sz w:val="16"/>
                          </w:rPr>
                        </w:pPr>
                        <w:r>
                          <w:rPr>
                            <w:b/>
                            <w:sz w:val="16"/>
                          </w:rPr>
                          <w:t>Langue en situation appliquée à l’enseignement supérieur : UE2</w:t>
                        </w:r>
                      </w:p>
                      <w:p>
                        <w:pPr>
                          <w:spacing w:after="0" w:line="240" w:lineRule="auto"/>
                          <w:jc w:val="center"/>
                          <w:rPr>
                            <w:sz w:val="16"/>
                          </w:rPr>
                        </w:pPr>
                        <w:r>
                          <w:rPr>
                            <w:sz w:val="16"/>
                          </w:rPr>
                          <w:t>80 périodes</w:t>
                        </w:r>
                      </w:p>
                      <w:p>
                        <w:pPr>
                          <w:spacing w:after="0" w:line="240" w:lineRule="auto"/>
                          <w:jc w:val="center"/>
                        </w:pPr>
                      </w:p>
                    </w:txbxContent>
                  </v:textbox>
                </v:shape>
                <v:shape id="Text Box 15" o:spid="_x0000_s1038" type="#_x0000_t202" style="position:absolute;left:6248;top:3080;width:2041;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jmDcMA&#10;AADbAAAADwAAAGRycy9kb3ducmV2LnhtbESPT4vCMBTE78J+h/CEvWmqK1KqUWRBWFgv/gE9Ppq3&#10;bdnmpSaxVj+9EQSPw8z8hpkvO1OLlpyvLCsYDRMQxLnVFRcKDvv1IAXhA7LG2jIpuJGH5eKjN8dM&#10;2ytvqd2FQkQI+wwVlCE0mZQ+L8mgH9qGOHp/1hkMUbpCaofXCDe1HCfJVBqsOC6U2NB3Sfn/7mIU&#10;XEx71v7gvk6a7r+bbTE5H9OTUp/9bjUDEagL7/Cr/aMVpC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jmDcMAAADbAAAADwAAAAAAAAAAAAAAAACYAgAAZHJzL2Rv&#10;d25yZXYueG1sUEsFBgAAAAAEAAQA9QAAAIgDAAAAAA==&#10;" strokeweight="1.5pt">
                  <v:shadow opacity=".5" offset="6pt,6pt"/>
                  <v:textbox>
                    <w:txbxContent>
                      <w:p>
                        <w:pPr>
                          <w:jc w:val="center"/>
                          <w:rPr>
                            <w:sz w:val="16"/>
                          </w:rPr>
                        </w:pPr>
                        <w:r>
                          <w:rPr>
                            <w:b/>
                            <w:sz w:val="16"/>
                          </w:rPr>
                          <w:t xml:space="preserve">Gestion et exploitation de bases de données </w:t>
                        </w:r>
                      </w:p>
                      <w:p>
                        <w:pPr>
                          <w:jc w:val="center"/>
                          <w:rPr>
                            <w:sz w:val="16"/>
                          </w:rPr>
                        </w:pPr>
                        <w:r>
                          <w:rPr>
                            <w:sz w:val="16"/>
                          </w:rPr>
                          <w:t>60 périodes</w:t>
                        </w:r>
                      </w:p>
                    </w:txbxContent>
                  </v:textbox>
                </v:shape>
                <v:shape id="Text Box 16" o:spid="_x0000_s1039" type="#_x0000_t202" style="position:absolute;left:3506;top:1686;width:2041;height: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MQ8IA&#10;AADbAAAADwAAAGRycy9kb3ducmV2LnhtbESPQYvCMBSE78L+h/AWvGmqB5GusRRhRREPdb14ezRv&#10;m2Lz0m2irf/eCMIeh5n5hlllg23EnTpfO1YwmyYgiEuna64UnH++J0sQPiBrbByTggd5yNYfoxWm&#10;2vVc0P0UKhEh7FNUYEJoUyl9aciin7qWOHq/rrMYouwqqTvsI9w2cp4kC2mx5rhgsKWNofJ6ulkF&#10;iz/ylbno86M40LY/7uWsyKVS488h/wIRaAj/4Xd7pxUs5/D6En+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48xDwgAAANsAAAAPAAAAAAAAAAAAAAAAAJgCAABkcnMvZG93&#10;bnJldi54bWxQSwUGAAAAAAQABAD1AAAAhwMAAAAA&#10;" filled="f" fillcolor="#deebf7" strokeweight="1.5pt">
                  <v:textbox>
                    <w:txbxContent>
                      <w:p>
                        <w:pPr>
                          <w:jc w:val="center"/>
                          <w:rPr>
                            <w:b/>
                            <w:sz w:val="16"/>
                          </w:rPr>
                        </w:pPr>
                        <w:r>
                          <w:rPr>
                            <w:b/>
                            <w:sz w:val="16"/>
                          </w:rPr>
                          <w:t>Bases des réseaux</w:t>
                        </w:r>
                      </w:p>
                      <w:p>
                        <w:pPr>
                          <w:jc w:val="center"/>
                          <w:rPr>
                            <w:sz w:val="16"/>
                          </w:rPr>
                        </w:pPr>
                        <w:r>
                          <w:rPr>
                            <w:sz w:val="16"/>
                          </w:rPr>
                          <w:t>80 périodes</w:t>
                        </w:r>
                      </w:p>
                    </w:txbxContent>
                  </v:textbox>
                </v:shape>
                <v:shape id="Text Box 17" o:spid="_x0000_s1040" type="#_x0000_t202" style="position:absolute;left:5039;top:7819;width:2920;height: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H7XcIA&#10;AADbAAAADwAAAGRycy9kb3ducmV2LnhtbESPQWvCQBSE74L/YXlCb7qxVQmpq4jQ0KMapdfX7Gs2&#10;mH0bstsY/71bKHgcZuYbZr0dbCN66nztWMF8loAgLp2uuVJwLj6mKQgfkDU2jknBnTxsN+PRGjPt&#10;bnyk/hQqESHsM1RgQmgzKX1pyKKfuZY4ej+usxii7CqpO7xFuG3ka5KspMWa44LBlvaGyuvp1ypY&#10;+q/Dor9/16ZKL7nMB3tcFLlSL5Nh9w4i0BCe4f/2p1aQvsHfl/g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IftdwgAAANsAAAAPAAAAAAAAAAAAAAAAAJgCAABkcnMvZG93&#10;bnJldi54bWxQSwUGAAAAAAQABAD1AAAAhwMAAAAA&#10;" strokeweight="1.5pt">
                  <v:textbox>
                    <w:txbxContent>
                      <w:p>
                        <w:pPr>
                          <w:spacing w:after="0" w:line="240" w:lineRule="auto"/>
                          <w:jc w:val="center"/>
                          <w:rPr>
                            <w:b/>
                            <w:sz w:val="16"/>
                          </w:rPr>
                        </w:pPr>
                        <w:r>
                          <w:rPr>
                            <w:b/>
                            <w:sz w:val="16"/>
                          </w:rPr>
                          <w:t>Bachelier en informatique OR dev appl, Stage d’intégration professionnelle </w:t>
                        </w:r>
                      </w:p>
                      <w:p>
                        <w:pPr>
                          <w:spacing w:after="0" w:line="240" w:lineRule="auto"/>
                          <w:jc w:val="center"/>
                          <w:rPr>
                            <w:sz w:val="16"/>
                          </w:rPr>
                        </w:pPr>
                        <w:r>
                          <w:rPr>
                            <w:sz w:val="16"/>
                          </w:rPr>
                          <w:t>120 périodes</w:t>
                        </w:r>
                      </w:p>
                    </w:txbxContent>
                  </v:textbox>
                </v:shape>
                <v:shape id="Text Box 18" o:spid="_x0000_s1041" type="#_x0000_t202" style="position:absolute;left:8511;top:7621;width:2944;height:1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8sOMQA&#10;AADbAAAADwAAAGRycy9kb3ducmV2LnhtbESPQWsCMRSE7wX/Q3iF3mq2KrKsRlGLICjaquD1sXnd&#10;3bp52Sapbv99Iwgeh5n5hhlPW1OLCzlfWVbw1k1AEOdWV1woOB6WrykIH5A11pZJwR95mE46T2PM&#10;tL3yJ132oRARwj5DBWUITSalz0sy6Lu2IY7el3UGQ5SukNrhNcJNLXtJMpQGK44LJTa0KCk/73+N&#10;gpP73m17c/rZrPv6PZ3hqqo/Bkq9PLezEYhAbXiE7+2VVpAO4PYl/gA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fLDjEAAAA2wAAAA8AAAAAAAAAAAAAAAAAmAIAAGRycy9k&#10;b3ducmV2LnhtbFBLBQYAAAAABAAEAPUAAACJAwAAAAA=&#10;" strokeweight="1.5pt">
                  <v:shadow on="t" opacity=".5" offset="6pt,-6pt"/>
                  <v:textbox>
                    <w:txbxContent>
                      <w:p>
                        <w:pPr>
                          <w:spacing w:after="0" w:line="240" w:lineRule="auto"/>
                          <w:jc w:val="center"/>
                          <w:rPr>
                            <w:b/>
                            <w:sz w:val="16"/>
                          </w:rPr>
                        </w:pPr>
                        <w:r>
                          <w:rPr>
                            <w:b/>
                            <w:sz w:val="16"/>
                          </w:rPr>
                          <w:t>Bachelier en informatique, Or devel appl </w:t>
                        </w:r>
                      </w:p>
                      <w:p>
                        <w:pPr>
                          <w:jc w:val="center"/>
                          <w:rPr>
                            <w:sz w:val="16"/>
                          </w:rPr>
                        </w:pPr>
                        <w:r>
                          <w:rPr>
                            <w:b/>
                            <w:sz w:val="16"/>
                          </w:rPr>
                          <w:t xml:space="preserve">Activités professionnelles de formation      </w:t>
                        </w:r>
                        <w:r>
                          <w:rPr>
                            <w:sz w:val="16"/>
                          </w:rPr>
                          <w:t>240 périodes</w:t>
                        </w:r>
                      </w:p>
                    </w:txbxContent>
                  </v:textbox>
                </v:shape>
                <v:shape id="Text Box 19" o:spid="_x0000_s1042" type="#_x0000_t202" style="position:absolute;left:972;top:7935;width:2041;height: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OJo8UA&#10;AADbAAAADwAAAGRycy9kb3ducmV2LnhtbESPW2sCMRSE34X+h3AKfdNsbS3LahQvFISKd/D1sDnd&#10;3XZzsiapbv99Iwh9HGbmG2Y0aU0tLuR8ZVnBcy8BQZxbXXGh4Hh476YgfEDWWFsmBb/kYTJ+6Iww&#10;0/bKO7rsQyEihH2GCsoQmkxKn5dk0PdsQxy9T+sMhihdIbXDa4SbWvaT5E0arDgulNjQvKT8e/9j&#10;FJzc12bdn9F59fGiF+kUl1W9fVXq6bGdDkEEasN/+N5eagXpAG5f4g+Q4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04mjxQAAANsAAAAPAAAAAAAAAAAAAAAAAJgCAABkcnMv&#10;ZG93bnJldi54bWxQSwUGAAAAAAQABAD1AAAAigMAAAAA&#10;" strokeweight="1.5pt">
                  <v:shadow on="t" opacity=".5" offset="6pt,-6pt"/>
                  <v:textbox>
                    <w:txbxContent>
                      <w:p>
                        <w:pPr>
                          <w:jc w:val="center"/>
                          <w:rPr>
                            <w:b/>
                            <w:sz w:val="16"/>
                          </w:rPr>
                        </w:pPr>
                        <w:r>
                          <w:rPr>
                            <w:b/>
                            <w:sz w:val="16"/>
                          </w:rPr>
                          <w:t>Veille technologique</w:t>
                        </w:r>
                      </w:p>
                      <w:p>
                        <w:pPr>
                          <w:jc w:val="center"/>
                          <w:rPr>
                            <w:sz w:val="16"/>
                          </w:rPr>
                        </w:pPr>
                        <w:r>
                          <w:rPr>
                            <w:sz w:val="16"/>
                          </w:rPr>
                          <w:t>40 périodes</w:t>
                        </w:r>
                      </w:p>
                    </w:txbxContent>
                  </v:textbox>
                </v:shape>
                <v:shape id="Text Box 20" o:spid="_x0000_s1043" type="#_x0000_t202" style="position:absolute;left:14183;top:5041;width:2041;height: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YxcEA&#10;AADbAAAADwAAAGRycy9kb3ducmV2LnhtbESPT4vCMBTE74LfITzBm6YuKqVrFBEsHv2L17fN26Zs&#10;81KabK3f3ggLexxm5jfMatPbWnTU+sqxgtk0AUFcOF1xqeB62U9SED4ga6wdk4Inedish4MVZto9&#10;+ETdOZQiQthnqMCE0GRS+sKQRT91DXH0vl1rMUTZllK3+IhwW8uPJFlKixXHBYMN7QwVP+dfq2Dh&#10;78d59/yqTJnecpn39jS/5EqNR/32E0SgPvyH/9oHrSBdwv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WWMXBAAAA2wAAAA8AAAAAAAAAAAAAAAAAmAIAAGRycy9kb3du&#10;cmV2LnhtbFBLBQYAAAAABAAEAPUAAACGAwAAAAA=&#10;" strokeweight="1.5pt">
                  <v:textbox>
                    <w:txbxContent>
                      <w:p>
                        <w:pPr>
                          <w:jc w:val="center"/>
                          <w:rPr>
                            <w:b/>
                            <w:sz w:val="16"/>
                          </w:rPr>
                        </w:pPr>
                        <w:r>
                          <w:rPr>
                            <w:b/>
                            <w:sz w:val="16"/>
                          </w:rPr>
                          <w:t>Notions de e-business</w:t>
                        </w:r>
                      </w:p>
                      <w:p>
                        <w:pPr>
                          <w:jc w:val="center"/>
                          <w:rPr>
                            <w:sz w:val="16"/>
                          </w:rPr>
                        </w:pPr>
                        <w:r>
                          <w:rPr>
                            <w:sz w:val="16"/>
                          </w:rPr>
                          <w:t>80 périodes</w:t>
                        </w:r>
                      </w:p>
                    </w:txbxContent>
                  </v:textbox>
                </v:shape>
                <v:shape id="Text Box 21" o:spid="_x0000_s1044" type="#_x0000_t202" style="position:absolute;left:14152;top:6389;width:2041;height: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2yT8UA&#10;AADbAAAADwAAAGRycy9kb3ducmV2LnhtbESPW2sCMRSE34X+h3AKfdNsbbHLahQvFISKd/D1sDnd&#10;3XZzsiapbv99Iwh9HGbmG2Y0aU0tLuR8ZVnBcy8BQZxbXXGh4Hh476YgfEDWWFsmBb/kYTJ+6Iww&#10;0/bKO7rsQyEihH2GCsoQmkxKn5dk0PdsQxy9T+sMhihdIbXDa4SbWvaTZCANVhwXSmxoXlL+vf8x&#10;Ck7ua7Puz+i8+njRi3SKy6revir19NhOhyACteE/fG8vtYL0DW5f4g+Q4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TbJPxQAAANsAAAAPAAAAAAAAAAAAAAAAAJgCAABkcnMv&#10;ZG93bnJldi54bWxQSwUGAAAAAAQABAD1AAAAigMAAAAA&#10;" strokeweight="1.5pt">
                  <v:shadow on="t" opacity=".5" offset="6pt,-6pt"/>
                  <v:textbox>
                    <w:txbxContent>
                      <w:p>
                        <w:pPr>
                          <w:spacing w:after="0" w:line="240" w:lineRule="auto"/>
                          <w:jc w:val="center"/>
                          <w:rPr>
                            <w:b/>
                            <w:sz w:val="16"/>
                          </w:rPr>
                        </w:pPr>
                        <w:r>
                          <w:rPr>
                            <w:b/>
                            <w:sz w:val="16"/>
                          </w:rPr>
                          <w:t>Produits logiciels de gestion intégrés</w:t>
                        </w:r>
                      </w:p>
                      <w:p>
                        <w:pPr>
                          <w:spacing w:after="0" w:line="240" w:lineRule="auto"/>
                          <w:jc w:val="center"/>
                          <w:rPr>
                            <w:sz w:val="16"/>
                          </w:rPr>
                        </w:pPr>
                        <w:r>
                          <w:rPr>
                            <w:sz w:val="16"/>
                          </w:rPr>
                          <w:t>100 périodes</w:t>
                        </w:r>
                      </w:p>
                    </w:txbxContent>
                  </v:textbox>
                </v:shape>
                <v:shape id="Text Box 22" o:spid="_x0000_s1045" type="#_x0000_t202" style="position:absolute;left:840;top:3080;width:2041;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7qb8A&#10;AADbAAAADwAAAGRycy9kb3ducmV2LnhtbERPTYvCMBC9L/gfwgje1rR7EKlGKYKiiIe6XrwNzdgU&#10;m0ltsrb+e3MQ9vh438v1YBvxpM7XjhWk0wQEcel0zZWCy+/2ew7CB2SNjWNS8CIP69Xoa4mZdj0X&#10;9DyHSsQQ9hkqMCG0mZS+NGTRT11LHLmb6yyGCLtK6g77GG4b+ZMkM2mx5thgsKWNofJ+/rMKZg/y&#10;lbnqy6s40q4/HWRa5FKpyXjIFyACDeFf/HHvtYJ5HBu/xB8gV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C/upvwAAANsAAAAPAAAAAAAAAAAAAAAAAJgCAABkcnMvZG93bnJl&#10;di54bWxQSwUGAAAAAAQABAD1AAAAhAMAAAAA&#10;" filled="f" fillcolor="#deebf7" strokeweight="1.5pt">
                  <v:textbox>
                    <w:txbxContent>
                      <w:p>
                        <w:pPr>
                          <w:jc w:val="center"/>
                          <w:rPr>
                            <w:b/>
                            <w:sz w:val="16"/>
                            <w:szCs w:val="16"/>
                          </w:rPr>
                        </w:pPr>
                        <w:r>
                          <w:rPr>
                            <w:b/>
                            <w:sz w:val="16"/>
                            <w:szCs w:val="16"/>
                          </w:rPr>
                          <w:t>Eléments de statistique</w:t>
                        </w:r>
                      </w:p>
                      <w:p>
                        <w:pPr>
                          <w:jc w:val="center"/>
                          <w:rPr>
                            <w:sz w:val="16"/>
                            <w:szCs w:val="16"/>
                          </w:rPr>
                        </w:pPr>
                        <w:r>
                          <w:rPr>
                            <w:sz w:val="16"/>
                            <w:szCs w:val="16"/>
                          </w:rPr>
                          <w:t>40 périodes</w:t>
                        </w:r>
                      </w:p>
                    </w:txbxContent>
                  </v:textbox>
                </v:shape>
                <v:shape id="Text Box 23" o:spid="_x0000_s1046" type="#_x0000_t202" style="position:absolute;left:8852;top:5225;width:2041;height: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6DpsUA&#10;AADbAAAADwAAAGRycy9kb3ducmV2LnhtbESP3WoCMRSE7wu+QziCd5qtFllXo6hFECxt/QFvD5vT&#10;3W03J9sk6vr2TaHQy2FmvmFmi9bU4krOV5YVPA4SEMS51RUXCk7HTT8F4QOyxtoyKbiTh8W88zDD&#10;TNsb7+l6CIWIEPYZKihDaDIpfV6SQT+wDXH0PqwzGKJ0hdQObxFuajlMkrE0WHFcKLGhdUn51+Fi&#10;FJzd59vrcEXfL7uRfk6XuK3q9yelet12OQURqA3/4b/2VitIJ/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oOmxQAAANsAAAAPAAAAAAAAAAAAAAAAAJgCAABkcnMv&#10;ZG93bnJldi54bWxQSwUGAAAAAAQABAD1AAAAigMAAAAA&#10;" strokeweight="1.5pt">
                  <v:shadow on="t" opacity=".5" offset="6pt,-6pt"/>
                  <v:textbox>
                    <w:txbxContent>
                      <w:p>
                        <w:pPr>
                          <w:spacing w:after="0" w:line="240" w:lineRule="auto"/>
                          <w:jc w:val="center"/>
                          <w:rPr>
                            <w:sz w:val="16"/>
                          </w:rPr>
                        </w:pPr>
                        <w:r>
                          <w:rPr>
                            <w:b/>
                            <w:sz w:val="16"/>
                          </w:rPr>
                          <w:t>Projet de développement SGBD </w:t>
                        </w:r>
                      </w:p>
                      <w:p>
                        <w:pPr>
                          <w:spacing w:after="0" w:line="240" w:lineRule="auto"/>
                          <w:jc w:val="center"/>
                          <w:rPr>
                            <w:sz w:val="16"/>
                          </w:rPr>
                        </w:pPr>
                        <w:r>
                          <w:rPr>
                            <w:sz w:val="16"/>
                          </w:rPr>
                          <w:t>80 périodes</w:t>
                        </w:r>
                      </w:p>
                    </w:txbxContent>
                  </v:textbox>
                </v:shape>
                <v:shape id="Text Box 24" o:spid="_x0000_s1047" type="#_x0000_t202" style="position:absolute;left:11640;top:4750;width:2041;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285sIA&#10;AADbAAAADwAAAGRycy9kb3ducmV2LnhtbERPXWvCMBR9H/gfwhV8m6luiOuMpToEQXGbG+z10ty1&#10;1eamJpnWf28ehD0ezvcs60wjzuR8bVnBaJiAIC6srrlU8P21epyC8AFZY2OZFFzJQzbvPcww1fbC&#10;n3Teh1LEEPYpKqhCaFMpfVGRQT+0LXHkfq0zGCJ0pdQOLzHcNHKcJBNpsObYUGFLy4qK4/7PKPhx&#10;h/fdeEGn7eZJv01zXNfNx7NSg36Xv4II1IV/8d291gpe4vr4Jf4A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fbzmwgAAANsAAAAPAAAAAAAAAAAAAAAAAJgCAABkcnMvZG93&#10;bnJldi54bWxQSwUGAAAAAAQABAD1AAAAhwMAAAAA&#10;" strokeweight="1.5pt">
                  <v:shadow on="t" opacity=".5" offset="6pt,-6pt"/>
                  <v:textbox>
                    <w:txbxContent>
                      <w:p>
                        <w:pPr>
                          <w:jc w:val="center"/>
                          <w:rPr>
                            <w:sz w:val="16"/>
                          </w:rPr>
                        </w:pPr>
                        <w:r>
                          <w:rPr>
                            <w:b/>
                            <w:sz w:val="16"/>
                          </w:rPr>
                          <w:t>Projet de développement Web</w:t>
                        </w:r>
                      </w:p>
                      <w:p>
                        <w:pPr>
                          <w:jc w:val="center"/>
                          <w:rPr>
                            <w:sz w:val="16"/>
                          </w:rPr>
                        </w:pPr>
                        <w:r>
                          <w:rPr>
                            <w:sz w:val="16"/>
                          </w:rPr>
                          <w:t>100</w:t>
                        </w:r>
                        <w:r>
                          <w:rPr>
                            <w:color w:val="FF0000"/>
                            <w:sz w:val="16"/>
                          </w:rPr>
                          <w:t xml:space="preserve"> </w:t>
                        </w:r>
                        <w:r>
                          <w:rPr>
                            <w:sz w:val="16"/>
                          </w:rPr>
                          <w:t>périodes</w:t>
                        </w:r>
                      </w:p>
                    </w:txbxContent>
                  </v:textbox>
                </v:shape>
                <v:rect id="Rectangle 25" o:spid="_x0000_s1048" style="position:absolute;left:6041;top:6542;width:2041;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VHj8QA&#10;AADbAAAADwAAAGRycy9kb3ducmV2LnhtbESPQWsCMRSE70L/Q3iFXkSz9lB1axQpSL304Kp4fW5e&#10;s0s3L2sSdfvvjSB4HGbmG2a26GwjLuRD7VjBaJiBIC6drtko2G1XgwmIEJE1No5JwT8FWMxfejPM&#10;tbvyhi5FNCJBOOSooIqxzaUMZUUWw9C1xMn7dd5iTNIbqT1eE9w28j3LPqTFmtNChS19VVT+FWer&#10;oDv8FN/72p76y8Ksm2x8nJyMV+rttVt+gojUxWf40V5rBdMR3L+k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FR4/EAAAA2wAAAA8AAAAAAAAAAAAAAAAAmAIAAGRycy9k&#10;b3ducmV2LnhtbFBLBQYAAAAABAAEAPUAAACJAwAAAAA=&#10;" strokeweight="1.5pt">
                  <v:shadow on="t" opacity=".5" offset="6pt,-6pt"/>
                  <v:textbox>
                    <w:txbxContent>
                      <w:p>
                        <w:pPr>
                          <w:spacing w:after="0" w:line="240" w:lineRule="auto"/>
                          <w:jc w:val="center"/>
                          <w:rPr>
                            <w:b/>
                            <w:sz w:val="16"/>
                            <w:szCs w:val="16"/>
                          </w:rPr>
                        </w:pPr>
                        <w:r>
                          <w:rPr>
                            <w:b/>
                            <w:sz w:val="16"/>
                            <w:szCs w:val="16"/>
                          </w:rPr>
                          <w:t>Projet d’analyse et de conception</w:t>
                        </w:r>
                      </w:p>
                      <w:p>
                        <w:pPr>
                          <w:spacing w:after="0" w:line="240" w:lineRule="auto"/>
                          <w:jc w:val="center"/>
                        </w:pPr>
                        <w:r>
                          <w:rPr>
                            <w:sz w:val="16"/>
                            <w:szCs w:val="16"/>
                          </w:rPr>
                          <w:t>100</w:t>
                        </w:r>
                        <w:r>
                          <w:rPr>
                            <w:color w:val="FF0000"/>
                            <w:sz w:val="16"/>
                            <w:szCs w:val="16"/>
                          </w:rPr>
                          <w:t xml:space="preserve"> </w:t>
                        </w:r>
                        <w:r>
                          <w:rPr>
                            <w:sz w:val="16"/>
                            <w:szCs w:val="16"/>
                          </w:rPr>
                          <w:t>périodes</w:t>
                        </w:r>
                      </w:p>
                    </w:txbxContent>
                  </v:textbox>
                </v:rect>
                <v:line id="Line 26" o:spid="_x0000_s1049" style="position:absolute;visibility:visible;mso-wrap-style:square" from="10093,4060" to="10093,5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1vcMYAAADbAAAADwAAAGRycy9kb3ducmV2LnhtbESP3WrCQBSE74W+w3IEb0Q3sUU0dZVS&#10;EdqCtv7Q60P2mIRmz4bsqolP3xUEL4eZ+YaZLRpTijPVrrCsIB5GIIhTqwvOFBz2q8EEhPPIGkvL&#10;pKAlB4v5U2eGibYX3tJ55zMRIOwSVJB7XyVSujQng25oK+LgHW1t0AdZZ1LXeAlwU8pRFI2lwYLD&#10;Qo4VveeU/u1ORsEXXZfjz/73Gl98/PPbPvfjttgo1es2b68gPDX+Eb63P7SC6QhuX8IPkP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2db3DGAAAA2wAAAA8AAAAAAAAA&#10;AAAAAAAAoQIAAGRycy9kb3ducmV2LnhtbFBLBQYAAAAABAAEAPkAAACUAwAAAAA=&#10;" strokeweight="2.25pt">
                  <v:stroke endarrow="block"/>
                </v:line>
                <v:rect id="Rectangle 27" o:spid="_x0000_s1050" style="position:absolute;left:12088;top:7610;width:2041;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8Y8QA&#10;AADbAAAADwAAAGRycy9kb3ducmV2LnhtbESPQWsCMRSE74X+h/AEL0WztWB1axQRRC8eum3x+ty8&#10;Zhc3L2sSdfvvTUHwOMzMN8xs0dlGXMiH2rGC12EGgrh0umaj4PtrPZiACBFZY+OYFPxRgMX8+WmG&#10;uXZX/qRLEY1IEA45KqhibHMpQ1mRxTB0LXHyfp23GJP0RmqP1wS3jRxl2VharDktVNjSqqLyWJyt&#10;gm6/KzY/tT29LAuzbbL3w+RkvFL9Xrf8ABGpi4/wvb3VCqZv8P8l/QA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bfGPEAAAA2wAAAA8AAAAAAAAAAAAAAAAAmAIAAGRycy9k&#10;b3ducmV2LnhtbFBLBQYAAAAABAAEAPUAAACJAwAAAAA=&#10;" strokeweight="1.5pt">
                  <v:shadow on="t" opacity=".5" offset="6pt,-6pt"/>
                  <v:textbox>
                    <w:txbxContent>
                      <w:p>
                        <w:pPr>
                          <w:spacing w:after="0" w:line="240" w:lineRule="auto"/>
                          <w:jc w:val="center"/>
                          <w:rPr>
                            <w:b/>
                            <w:sz w:val="16"/>
                            <w:szCs w:val="16"/>
                          </w:rPr>
                        </w:pPr>
                        <w:r>
                          <w:rPr>
                            <w:b/>
                            <w:sz w:val="16"/>
                            <w:szCs w:val="16"/>
                          </w:rPr>
                          <w:t>Projet d’intégration de développement</w:t>
                        </w:r>
                      </w:p>
                      <w:p>
                        <w:pPr>
                          <w:spacing w:after="0" w:line="240" w:lineRule="auto"/>
                          <w:jc w:val="center"/>
                          <w:rPr>
                            <w:sz w:val="16"/>
                            <w:szCs w:val="16"/>
                          </w:rPr>
                        </w:pPr>
                        <w:r>
                          <w:rPr>
                            <w:sz w:val="16"/>
                            <w:szCs w:val="16"/>
                          </w:rPr>
                          <w:t>100 périodes</w:t>
                        </w:r>
                      </w:p>
                    </w:txbxContent>
                  </v:textbox>
                </v:rect>
                <v:rect id="Rectangle 28" o:spid="_x0000_s1051" style="position:absolute;left:11579;top:3334;width:2041;height: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H9NMYA&#10;AADbAAAADwAAAGRycy9kb3ducmV2LnhtbESPT2vCQBTE7wW/w/KEXopurEU0zSqiLUgPgn/AHh/Z&#10;1yQ0+zbsbjT66d2C0OMwM79hskVnanEm5yvLCkbDBARxbnXFhYLj4XMwBeEDssbaMim4kofFvPeU&#10;YarthXd03odCRAj7FBWUITSplD4vyaAf2oY4ej/WGQxRukJqh5cIN7V8TZKJNFhxXCixoVVJ+e++&#10;NQqa0wrNx1aGL3cd377b43a9Tl6Ueu53y3cQgbrwH360N1rB7A3+vs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0H9NMYAAADbAAAADwAAAAAAAAAAAAAAAACYAgAAZHJz&#10;L2Rvd25yZXYueG1sUEsFBgAAAAAEAAQA9QAAAIsDAAAAAA==&#10;" strokeweight="1.5pt">
                  <v:textbox>
                    <w:txbxContent>
                      <w:p>
                        <w:pPr>
                          <w:jc w:val="center"/>
                          <w:rPr>
                            <w:b/>
                            <w:sz w:val="16"/>
                            <w:szCs w:val="16"/>
                          </w:rPr>
                        </w:pPr>
                        <w:r>
                          <w:rPr>
                            <w:b/>
                            <w:sz w:val="16"/>
                            <w:szCs w:val="16"/>
                          </w:rPr>
                          <w:t xml:space="preserve">Web principes de base </w:t>
                        </w:r>
                      </w:p>
                      <w:p>
                        <w:pPr>
                          <w:jc w:val="center"/>
                          <w:rPr>
                            <w:sz w:val="16"/>
                            <w:szCs w:val="16"/>
                          </w:rPr>
                        </w:pPr>
                        <w:r>
                          <w:rPr>
                            <w:sz w:val="16"/>
                            <w:szCs w:val="16"/>
                          </w:rPr>
                          <w:t>40 périodes</w:t>
                        </w:r>
                      </w:p>
                    </w:txbxContent>
                  </v:textbox>
                </v:rect>
                <v:shapetype id="_x0000_t32" coordsize="21600,21600" o:spt="32" o:oned="t" path="m,l21600,21600e" filled="f">
                  <v:path arrowok="t" fillok="f" o:connecttype="none"/>
                  <o:lock v:ext="edit" shapetype="t"/>
                </v:shapetype>
                <v:shape id="AutoShape 31" o:spid="_x0000_s1052" type="#_x0000_t32" style="position:absolute;left:10093;top:6836;width:259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2JsQAAADbAAAADwAAAGRycy9kb3ducmV2LnhtbESPzWrDMBCE74W+g9hCLqWRUmjTupaD&#10;CQ30mj9Cb4u1sUytlbGUxMnTR4FAj8PMfMPks8G14kh9aDxrmIwVCOLKm4ZrDZv14uUDRIjIBlvP&#10;pOFMAWbF40OOmfEnXtJxFWuRIBwy1GBj7DIpQ2XJYRj7jjh5e987jEn2tTQ9nhLctfJVqXfpsOG0&#10;YLGjuaXqb3VwGgyr8nxZ7H6f6+28suX3fqqk1Hr0NJRfICIN8T98b/8YDZ9vcPuSfoAs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HTYmxAAAANsAAAAPAAAAAAAAAAAA&#10;AAAAAKECAABkcnMvZG93bnJldi54bWxQSwUGAAAAAAQABAD5AAAAkgMAAAAA&#10;" strokeweight="2.25pt"/>
                <v:shape id="AutoShape 33" o:spid="_x0000_s1053" type="#_x0000_t32" style="position:absolute;left:7973;top:8307;width:5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04HT8IAAADbAAAADwAAAGRycy9kb3ducmV2LnhtbESPwWrDMBBE74H+g9hCb42cHILrRDYl&#10;UJJDLkl7yHGxtrZba2WkrWP/fVUo5DjMzBtmV02uVyOF2Hk2sFpmoIhrbztuDHy8vz3noKIgW+w9&#10;k4GZIlTlw2KHhfU3PtN4kUYlCMcCDbQiQ6F1rFtyGJd+IE7epw8OJcnQaBvwluCu1+ss22iHHaeF&#10;Fgfat1R/X36cgXGQ04Hma/518hIs5eN6Pmtjnh6n1y0ooUnu4f/20Rp42cDfl/QDd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04HT8IAAADbAAAADwAAAAAAAAAAAAAA&#10;AAChAgAAZHJzL2Rvd25yZXYueG1sUEsFBgAAAAAEAAQA+QAAAJADAAAAAA==&#10;" strokeweight="2.25pt">
                  <v:stroke endarrow="block"/>
                </v:shape>
                <v:shape id="AutoShape 34" o:spid="_x0000_s1054" type="#_x0000_t32" style="position:absolute;left:7278;top:3999;width:10;height:8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hlysYAAADbAAAADwAAAGRycy9kb3ducmV2LnhtbESPQWvCQBSE7wX/w/IEL6VurNDa1FW0&#10;EFHwoNbS6yP7mg1m34bsmsR/7xYKPQ4z8w0zX/a2Ei01vnSsYDJOQBDnTpdcKDh/Zk8zED4ga6wc&#10;k4IbeVguBg9zTLXr+EjtKRQiQtinqMCEUKdS+tyQRT92NXH0flxjMUTZFFI32EW4reRzkrxIiyXH&#10;BYM1fRjKL6erVRDaZOofZ+fj+stsLvvv6Wp3yw5KjYb96h1EoD78h//aW63g7RV+v8Qf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nIZcrGAAAA2wAAAA8AAAAAAAAA&#10;AAAAAAAAoQIAAGRycy9kb3ducmV2LnhtbFBLBQYAAAAABAAEAPkAAACUAwAAAAA=&#10;" strokeweight="2.25pt"/>
                <v:shape id="AutoShape 35" o:spid="_x0000_s1055" type="#_x0000_t32" style="position:absolute;left:7259;top:4842;width:185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02pr8AAADbAAAADwAAAGRycy9kb3ducmV2LnhtbERPO2/CMBDekfgP1iF1A6cMVUgxCFVC&#10;7cDCY+h4iq9JSnyO7CMk/x4PSIyfvvd6O7hW9RRi49nA+yIDRVx623Bl4HLez3NQUZAttp7JwEgR&#10;tpvpZI2F9Xc+Un+SSqUQjgUaqEW6QutY1uQwLnxHnLg/HxxKgqHSNuA9hbtWL7PsQztsODXU2NFX&#10;TeX1dHMG+k4O3zT+5v8HL8FS3i/HozbmbTbsPkEJDfISP90/1sAqjU1f0g/Qmw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Z02pr8AAADbAAAADwAAAAAAAAAAAAAAAACh&#10;AgAAZHJzL2Rvd25yZXYueG1sUEsFBgAAAAAEAAQA+QAAAI0DAAAAAA==&#10;" strokeweight="2.25pt">
                  <v:stroke endarrow="block"/>
                </v:shape>
                <v:shape id="AutoShape 36" o:spid="_x0000_s1056" type="#_x0000_t32" style="position:absolute;left:3883;top:7031;width:214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GTPcIAAADbAAAADwAAAGRycy9kb3ducmV2LnhtbESPwWrDMBBE74X+g9hCb42cHIrjRjYh&#10;ENpDLkl76HGxNrYTa2WkjWP/fVUo9DjMzBtmU02uVyOF2Hk2sFxkoIhrbztuDHx97l9yUFGQLfae&#10;ycBMEary8WGDhfV3PtJ4kkYlCMcCDbQiQ6F1rFtyGBd+IE7e2QeHkmRotA14T3DX61WWvWqHHaeF&#10;FgfatVRfTzdnYBzk8E7zd345eAmW8nE1H7Uxz0/T9g2U0CT/4b/2hzWwXsPvl/QDd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GTPcIAAADbAAAADwAAAAAAAAAAAAAA&#10;AAChAgAAZHJzL2Rvd25yZXYueG1sUEsFBgAAAAAEAAQA+QAAAJADAAAAAA==&#10;" strokeweight="2.25pt">
                  <v:stroke endarrow="block"/>
                </v:shape>
                <v:shape id="AutoShape 38" o:spid="_x0000_s1057" type="#_x0000_t32" style="position:absolute;left:7290;top:2636;width:1;height:4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18NcMAAADcAAAADwAAAGRycy9kb3ducmV2LnhtbESPMWvDQAyF90L/w6FAt+acDME4uYRQ&#10;KO2QJWmHjsKn2m58OnOnOva/j4ZCN4n39N6n3WEKvRkp5S6yg9WyAENcR99x4+Dz4/W5BJMF2WMf&#10;mRzMlOGwf3zYYeXjjc80XqQxGsK5QgetyFBZm+uWAuZlHIhV+44poOiaGusT3jQ89HZdFBsbsGNt&#10;aHGgl5bq6+U3OBgHOb3R/FX+nKIkT+W4ns/WuafFdNyCEZrk3/x3/e4Vv1B8fUYnsP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9fDXDAAAA3AAAAA8AAAAAAAAAAAAA&#10;AAAAoQIAAGRycy9kb3ducmV2LnhtbFBLBQYAAAAABAAEAPkAAACRAwAAAAA=&#10;" strokeweight="2.25pt">
                  <v:stroke endarrow="block"/>
                </v:shape>
                <v:shape id="AutoShape 40" o:spid="_x0000_s1058" type="#_x0000_t32" style="position:absolute;left:12605;top:4296;width:0;height:4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HZrsAAAADcAAAADwAAAGRycy9kb3ducmV2LnhtbERPPWvDMBDdC/0P4grdatkZinGimBII&#10;7ZAlSYeOh3WxnVonI10d+99XhUK2e7zP29SzG9REIfaeDRRZDoq48bbn1sDnef9SgoqCbHHwTAYW&#10;ilBvHx82WFl/4yNNJ2lVCuFYoYFOZKy0jk1HDmPmR+LEXXxwKAmGVtuAtxTuBr3K81ftsOfU0OFI&#10;u46a79OPMzCNcnin5au8HrwES+W0Wo7amOen+W0NSmiWu/jf/WHT/LyAv2fSBXr7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x2a7AAAAA3AAAAA8AAAAAAAAAAAAAAAAA&#10;oQIAAGRycy9kb3ducmV2LnhtbFBLBQYAAAAABAAEAPkAAACOAwAAAAA=&#10;" strokeweight="2.25pt">
                  <v:stroke endarrow="block"/>
                </v:shape>
                <v:shape id="Text Box 43" o:spid="_x0000_s1059" type="#_x0000_t202" style="position:absolute;left:2311;top:9238;width:131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xGUb8A&#10;AADcAAAADwAAAGRycy9kb3ducmV2LnhtbERPTYvCMBC9C/6HMII3TVVwpRpFBEFlkbWK56EZ22Iz&#10;KU209d9vBMHbPN7nLFatKcWTaldYVjAaRiCIU6sLzhRcztvBDITzyBpLy6TgRQ5Wy25ngbG2DZ/o&#10;mfhMhBB2MSrIva9iKV2ak0E3tBVx4G62NugDrDOpa2xCuCnlOIqm0mDBoSHHijY5pffkYRTIfXOc&#10;yN+/6c91f3hcjNOTlrVS/V67noPw1Pqv+OPe6TA/GsP7mXCB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jEZRvwAAANwAAAAPAAAAAAAAAAAAAAAAAJgCAABkcnMvZG93bnJl&#10;di54bWxQSwUGAAAAAAQABAD1AAAAhAMAAAAA&#10;" strokeweight="2pt">
                  <v:textbox>
                    <w:txbxContent>
                      <w:p>
                        <w:pPr>
                          <w:spacing w:after="0" w:line="240" w:lineRule="auto"/>
                          <w:jc w:val="center"/>
                          <w:rPr>
                            <w:b/>
                          </w:rPr>
                        </w:pPr>
                        <w:r>
                          <w:rPr>
                            <w:b/>
                          </w:rPr>
                          <w:t>Epreuve intégrée de la section : bachelier en informatique, orientation développement d’applications</w:t>
                        </w:r>
                      </w:p>
                      <w:p>
                        <w:pPr>
                          <w:spacing w:after="0" w:line="240" w:lineRule="auto"/>
                          <w:jc w:val="center"/>
                          <w:rPr>
                            <w:b/>
                          </w:rPr>
                        </w:pPr>
                        <w:r>
                          <w:rPr>
                            <w:b/>
                          </w:rPr>
                          <w:t>160 / 20 périodes</w:t>
                        </w:r>
                      </w:p>
                    </w:txbxContent>
                  </v:textbox>
                </v:shape>
                <v:shape id="AutoShape 41" o:spid="_x0000_s1060" type="#_x0000_t32" style="position:absolute;left:9082;top:4842;width:1;height: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iQsAAAADcAAAADwAAAGRycy9kb3ducmV2LnhtbERPS2vCQBC+F/wPyxS81U0VJERXKQWp&#10;By8+Dh6H7Jikzc6G3WlM/r1bKHibj+856+3gWtVTiI1nA++zDBRx6W3DlYHLefeWg4qCbLH1TAZG&#10;irDdTF7WWFh/5yP1J6lUCuFYoIFapCu0jmVNDuPMd8SJu/ngUBIMlbYB7ynctXqeZUvtsOHUUGNH&#10;nzWVP6dfZ6Dv5PBF4zX/PngJlvJ+Ph61MdPX4WMFSmiQp/jfvbdpfraAv2fSBXr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Av4kLAAAAA3AAAAA8AAAAAAAAAAAAAAAAA&#10;oQIAAGRycy9kb3ducmV2LnhtbFBLBQYAAAAABAAEAPkAAACOAwAAAAA=&#10;" strokeweight="2.25pt">
                  <v:stroke endarrow="block"/>
                </v:shape>
                <v:shape id="AutoShape 38" o:spid="_x0000_s1061" type="#_x0000_t32" style="position:absolute;left:4548;top:2624;width:1;height:4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Z6NsAAAADcAAAADwAAAGRycy9kb3ducmV2LnhtbERPS2vCQBC+F/wPyxS81U1FJERXKQWp&#10;By8+Dh6H7Jikzc6G3WlM/r1bKHibj+856+3gWtVTiI1nA++zDBRx6W3DlYHLefeWg4qCbLH1TAZG&#10;irDdTF7WWFh/5yP1J6lUCuFYoIFapCu0jmVNDuPMd8SJu/ngUBIMlbYB7ynctXqeZUvtsOHUUGNH&#10;nzWVP6dfZ6Dv5PBF4zX/PngJlvJ+Ph61MdPX4WMFSmiQp/jfvbdpfraAv2fSBXr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GejbAAAAA3AAAAA8AAAAAAAAAAAAAAAAA&#10;oQIAAGRycy9kb3ducmV2LnhtbFBLBQYAAAAABAAEAPkAAACOAwAAAAA=&#10;" strokeweight="2.25pt">
                  <v:stroke endarrow="block"/>
                </v:shape>
                <v:shape id="Text Box 11" o:spid="_x0000_s1062" type="#_x0000_t202" style="position:absolute;left:8852;top:1701;width:2220;height: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GtNMAA&#10;AADcAAAADwAAAGRycy9kb3ducmV2LnhtbERPS2vCQBC+F/wPywje6qaCUaKrFEHJqUUNeB2y02xo&#10;djZk1zz+fbdQ6G0+vufsj6NtRE+drx0reFsmIIhLp2uuFBT38+sWhA/IGhvHpGAiD8fD7GWPmXYD&#10;X6m/hUrEEPYZKjAhtJmUvjRk0S9dSxy5L9dZDBF2ldQdDjHcNnKVJKm0WHNsMNjSyVD5fXtaBYPD&#10;MH1uxlTmj+KjOF8eue9ZqcV8fN+BCDSGf/GfO9dxfrKG32fiBfLw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8GtNMAAAADcAAAADwAAAAAAAAAAAAAAAACYAgAAZHJzL2Rvd25y&#10;ZXYueG1sUEsFBgAAAAAEAAQA9QAAAIUDAAAAAA==&#10;" filled="f" fillcolor="#deebf7" strokeweight="1.5pt">
                  <v:shadow opacity=".5" offset="6pt,-6pt"/>
                  <v:textbox>
                    <w:txbxContent>
                      <w:p>
                        <w:pPr>
                          <w:spacing w:after="0" w:line="240" w:lineRule="auto"/>
                          <w:jc w:val="center"/>
                          <w:rPr>
                            <w:b/>
                            <w:sz w:val="16"/>
                          </w:rPr>
                        </w:pPr>
                        <w:r>
                          <w:rPr>
                            <w:b/>
                            <w:sz w:val="16"/>
                          </w:rPr>
                          <w:t>Principes algorithmiques et programmation</w:t>
                        </w:r>
                      </w:p>
                      <w:p>
                        <w:pPr>
                          <w:spacing w:after="0" w:line="240" w:lineRule="auto"/>
                          <w:jc w:val="center"/>
                          <w:rPr>
                            <w:sz w:val="16"/>
                          </w:rPr>
                        </w:pPr>
                        <w:r>
                          <w:rPr>
                            <w:sz w:val="16"/>
                          </w:rPr>
                          <w:t>120 périodes</w:t>
                        </w:r>
                      </w:p>
                    </w:txbxContent>
                  </v:textbox>
                </v:shape>
                <v:shape id="Text Box 12" o:spid="_x0000_s1063" type="#_x0000_t202" style="position:absolute;left:8982;top:3321;width:2041;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CtlcQA&#10;AADcAAAADwAAAGRycy9kb3ducmV2LnhtbERPTWsCMRC9C/6HMEIvollLEdkaRZQWDxaqrQdvw2bc&#10;bN1MliTVtb/eCAVv83ifM523thZn8qFyrGA0zEAQF05XXCr4/nobTECEiKyxdkwKrhRgPut2pphr&#10;d+EtnXexFCmEQ44KTIxNLmUoDFkMQ9cQJ+7ovMWYoC+l9nhJ4baWz1k2lhYrTg0GG1oaKk67X6vg&#10;43p62fdXh3VbGP/pDu+bv+PPRqmnXrt4BRGpjQ/xv3ut0/xsDPdn0gV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grZXEAAAA3AAAAA8AAAAAAAAAAAAAAAAAmAIAAGRycy9k&#10;b3ducmV2LnhtbFBLBQYAAAAABAAEAPUAAACJAwAAAAA=&#10;" strokeweight="1.5pt">
                  <v:shadow on="t" color="#7f7f7f [1612]" opacity=".5" offset="5pt,-6pt"/>
                  <v:textbox>
                    <w:txbxContent>
                      <w:p>
                        <w:pPr>
                          <w:spacing w:after="0" w:line="240" w:lineRule="auto"/>
                          <w:jc w:val="center"/>
                          <w:rPr>
                            <w:sz w:val="16"/>
                          </w:rPr>
                        </w:pPr>
                        <w:r>
                          <w:rPr>
                            <w:b/>
                            <w:sz w:val="16"/>
                          </w:rPr>
                          <w:t xml:space="preserve">Programmation orientée objet </w:t>
                        </w:r>
                      </w:p>
                      <w:p>
                        <w:pPr>
                          <w:spacing w:after="0" w:line="240" w:lineRule="auto"/>
                          <w:jc w:val="center"/>
                          <w:rPr>
                            <w:sz w:val="16"/>
                          </w:rPr>
                        </w:pPr>
                        <w:r>
                          <w:rPr>
                            <w:sz w:val="16"/>
                          </w:rPr>
                          <w:t>120 périodes</w:t>
                        </w:r>
                      </w:p>
                    </w:txbxContent>
                  </v:textbox>
                </v:shape>
                <v:shape id="AutoShape 39" o:spid="_x0000_s1064" type="#_x0000_t32" style="position:absolute;left:9952;top:2451;width:0;height:8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5nPMMAAADcAAAADwAAAGRycy9kb3ducmV2LnhtbERPTWsCMRC9C/0PYQpeRJNaaGU1ihSK&#10;glJwq56HzbhZ3EyWTaqrv74pFLzN433ObNG5WlyoDZVnDS8jBYK48KbiUsP++3M4AREissHaM2m4&#10;UYDF/Kk3w8z4K+/oksdSpBAOGWqwMTaZlKGw5DCMfEOcuJNvHcYE21KaFq8p3NVyrNSbdFhxarDY&#10;0Iel4pz/OA1Ls7uH+/boDtv8NV+p8dfmZgda95+75RREpC4+xP/utUnz1Tv8PZMuk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eZzzDAAAA3AAAAA8AAAAAAAAAAAAA&#10;AAAAoQIAAGRycy9kb3ducmV2LnhtbFBLBQYAAAAABAAEAPkAAACRAwAAAAA=&#10;" strokeweight="2.25pt">
                  <v:stroke endarrow="block"/>
                  <v:shadow opacity=".5" offset="6pt,-6pt"/>
                </v:shape>
                <v:shape id="AutoShape 41" o:spid="_x0000_s1065" type="#_x0000_t32" style="position:absolute;left:7093;top:7309;width:0;height:5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twM8MAAADcAAAADwAAAGRycy9kb3ducmV2LnhtbESPMWvDQAyF90L/w6FAt+acDME4uYRQ&#10;KO2QJWmHjsKn2m58OnOnOva/j4ZCN4n39N6n3WEKvRkp5S6yg9WyAENcR99x4+Dz4/W5BJMF2WMf&#10;mRzMlOGwf3zYYeXjjc80XqQxGsK5QgetyFBZm+uWAuZlHIhV+44poOiaGusT3jQ89HZdFBsbsGNt&#10;aHGgl5bq6+U3OBgHOb3R/FX+nKIkT+W4ns/WuafFdNyCEZrk3/x3/e4Vv1BafUYnsP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LcDPDAAAA3AAAAA8AAAAAAAAAAAAA&#10;AAAAoQIAAGRycy9kb3ducmV2LnhtbFBLBQYAAAAABAAEAPkAAACRAwAAAAA=&#10;" strokeweight="2.25pt">
                  <v:stroke endarrow="block"/>
                </v:shape>
                <v:shape id="AutoShape 41" o:spid="_x0000_s1066" type="#_x0000_t32" style="position:absolute;left:7277;top:6029;width:0;height:5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fVqMAAAADcAAAADwAAAGRycy9kb3ducmV2LnhtbERPTWvCQBC9F/wPywje6kYPkkZXKQWp&#10;By/aHjwO2TFJm50Nu9OY/HtXEHqbx/uczW5wreopxMazgcU8A0VcettwZeD7a/+ag4qCbLH1TAZG&#10;irDbTl42WFh/4xP1Z6lUCuFYoIFapCu0jmVNDuPcd8SJu/rgUBIMlbYBbynctXqZZSvtsOHUUGNH&#10;HzWVv+c/Z6Dv5PhJ4yX/OXoJlvJ+OZ60MbPp8L4GJTTIv/jpPtg0P3uDxzPpAr2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HH1ajAAAAA3AAAAA8AAAAAAAAAAAAAAAAA&#10;oQIAAGRycy9kb3ducmV2LnhtbFBLBQYAAAAABAAEAPkAAACOAwAAAAA=&#10;" strokeweight="2.25pt">
                  <v:stroke endarrow="block"/>
                </v:shape>
                <v:shape id="AutoShape 39" o:spid="_x0000_s1067" type="#_x0000_t32" style="position:absolute;left:10093;top:5999;width:0;height:8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5plcYAAADcAAAADwAAAGRycy9kb3ducmV2LnhtbESPQWvCQBCF7wX/wzKCl2I2WpCSuooI&#10;pQWlYNp6HrLTbDA7G7Jbjf76zqHgbYb35r1vluvBt+pMfWwCG5hlOSjiKtiGawNfn6/TZ1AxIVts&#10;A5OBK0VYr0YPSyxsuPCBzmWqlYRwLNCAS6krtI6VI48xCx2xaD+h95hk7Wtte7xIuG/1PM8X2mPD&#10;0uCwo62j6lT+egMbe7jF2/7ov/flU/mWzz92V/dozGQ8bF5AJRrS3fx//W4Ffyb48oxMo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uaZXGAAAA3AAAAA8AAAAAAAAA&#10;AAAAAAAAoQIAAGRycy9kb3ducmV2LnhtbFBLBQYAAAAABAAEAPkAAACUAwAAAAA=&#10;" strokeweight="2.25pt">
                  <v:stroke endarrow="block"/>
                  <v:shadow opacity=".5" offset="6pt,-6pt"/>
                </v:shape>
                <v:shape id="AutoShape 41" o:spid="_x0000_s1068" type="#_x0000_t32" style="position:absolute;left:11353;top:6825;width:1;height: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hPc8AAAADcAAAADwAAAGRycy9kb3ducmV2LnhtbERPTWvCQBC9C/0PyxR60008lBBdRQpF&#10;D17UHnocstMkNTsbdseY/Hu3UPA2j/c56+3oOjVQiK1nA/kiA0VcedtybeDr8jkvQEVBtth5JgMT&#10;RdhuXmZrLK2/84mGs9QqhXAs0UAj0pdax6ohh3Hhe+LE/fjgUBIMtbYB7yncdXqZZe/aYcupocGe&#10;PhqqruebMzD0ctzT9F38Hr0ES8WwnE7amLfXcbcCJTTKU/zvPtg0P8/h75l0gd4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poT3PAAAAA3AAAAA8AAAAAAAAAAAAAAAAA&#10;oQIAAGRycy9kb3ducmV2LnhtbFBLBQYAAAAABAAEAPkAAACOAwAAAAA=&#10;" strokeweight="2.25pt">
                  <v:stroke endarrow="block"/>
                </v:shape>
                <v:shape id="AutoShape 41" o:spid="_x0000_s1069" type="#_x0000_t32" style="position:absolute;left:9658;top:7235;width:1;height: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rRBMAAAADcAAAADwAAAGRycy9kb3ducmV2LnhtbERPTWvCQBC9C/6HZYTedGMOJURXEUHa&#10;gxe1hx6H7DRJzc6G3WlM/n23UPA2j/c52/3oOjVQiK1nA+tVBoq48rbl2sDH7bQsQEVBtth5JgMT&#10;Rdjv5rMtltY/+ELDVWqVQjiWaKAR6UutY9WQw7jyPXHivnxwKAmGWtuAjxTuOp1n2at22HJqaLCn&#10;Y0PV/frjDAy9nN9o+iy+z16CpWLIp4s25mUxHjaghEZ5iv/d7zbNX+fw90y6QO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q60QTAAAAA3AAAAA8AAAAAAAAAAAAAAAAA&#10;oQIAAGRycy9kb3ducmV2LnhtbFBLBQYAAAAABAAEAPkAAACOAwAAAAA=&#10;" strokeweight="2.25pt">
                  <v:stroke endarrow="block"/>
                </v:shape>
                <v:shape id="AutoShape 41" o:spid="_x0000_s1070" type="#_x0000_t32" style="position:absolute;left:13039;top:7211;width:1;height: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Z0n8AAAADcAAAADwAAAGRycy9kb3ducmV2LnhtbERPTWvCQBC9F/wPywje6kYFCamrFEH0&#10;4EXbQ49Ddpqkzc6G3TEm/94tFLzN433OZje4VvUUYuPZwGKegSIuvW24MvD5cXjNQUVBtth6JgMj&#10;RdhtJy8bLKy/84X6q1QqhXAs0EAt0hVax7Imh3HuO+LEffvgUBIMlbYB7ynctXqZZWvtsOHUUGNH&#10;+5rK3+vNGeg7OR9p/Mp/zl6CpbxfjhdtzGw6vL+BEhrkKf53n2yav1jB3zPpAr1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2dJ/AAAAA3AAAAA8AAAAAAAAAAAAAAAAA&#10;oQIAAGRycy9kb3ducmV2LnhtbFBLBQYAAAAABAAEAPkAAACOAwAAAAA=&#10;" strokeweight="2.25pt">
                  <v:stroke endarrow="block"/>
                </v:shape>
                <v:shape id="AutoShape 31" o:spid="_x0000_s1071" type="#_x0000_t32" style="position:absolute;left:9626;top:7211;width:342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qUWMIAAADcAAAADwAAAGRycy9kb3ducmV2LnhtbERP32vCMBB+H+x/CDfYy5iJQ+boGqWI&#10;gq9zivh2NNemrLmUJmr1r18Ewbf7+H5ePh9cK07Uh8azhvFIgSAuvWm41rD9Xb1/gQgR2WDrmTRc&#10;KMB89vyUY2b8mX/otIm1SCEcMtRgY+wyKUNpyWEY+Y44cZXvHcYE+1qaHs8p3LXyQ6lP6bDh1GCx&#10;o4Wl8m9zdBoMq+JyXe0Pb/VuUdpiWU2VlFq/vgzFN4hIQ3yI7+61SfPHE7g9ky6Qs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cqUWMIAAADcAAAADwAAAAAAAAAAAAAA&#10;AAChAgAAZHJzL2Rvd25yZXYueG1sUEsFBgAAAAAEAAQA+QAAAJADAAAAAA==&#10;" strokeweight="2.25pt"/>
              </v:group>
            </w:pict>
          </mc:Fallback>
        </mc:AlternateContent>
      </w:r>
      <w:r>
        <w:rPr>
          <w:rFonts w:ascii="Arial" w:hAnsi="Arial" w:cs="Arial"/>
          <w:b/>
          <w:sz w:val="24"/>
          <w:szCs w:val="24"/>
        </w:rPr>
        <w:t xml:space="preserve">C. MODALITÉS DE CAPITALISATION </w:t>
      </w:r>
    </w:p>
    <w:p>
      <w:pPr>
        <w:ind w:left="1416"/>
        <w:rPr>
          <w:rFonts w:ascii="Arial" w:hAnsi="Arial" w:cs="Arial"/>
        </w:rPr>
      </w:pPr>
      <w:r>
        <w:rPr>
          <w:rFonts w:ascii="Arial" w:hAnsi="Arial" w:cs="Arial"/>
        </w:rPr>
        <w:br w:type="page"/>
      </w:r>
    </w:p>
    <w:p>
      <w:pPr>
        <w:jc w:val="both"/>
        <w:rPr>
          <w:rFonts w:ascii="Arial" w:hAnsi="Arial" w:cs="Arial"/>
          <w:b/>
          <w:sz w:val="24"/>
          <w:szCs w:val="24"/>
        </w:rPr>
        <w:sectPr>
          <w:pgSz w:w="16838" w:h="11906" w:orient="landscape"/>
          <w:pgMar w:top="1418" w:right="1134" w:bottom="1418" w:left="1077" w:header="709" w:footer="709" w:gutter="0"/>
          <w:cols w:space="708"/>
          <w:docGrid w:linePitch="360"/>
        </w:sectPr>
      </w:pPr>
    </w:p>
    <w:p>
      <w:pPr>
        <w:jc w:val="both"/>
        <w:rPr>
          <w:rFonts w:ascii="Arial" w:hAnsi="Arial" w:cs="Arial"/>
          <w:b/>
          <w:sz w:val="24"/>
          <w:szCs w:val="24"/>
        </w:rPr>
      </w:pPr>
      <w:r>
        <w:rPr>
          <w:rFonts w:ascii="Arial" w:hAnsi="Arial" w:cs="Arial"/>
          <w:b/>
          <w:sz w:val="24"/>
          <w:szCs w:val="24"/>
        </w:rPr>
        <w:lastRenderedPageBreak/>
        <w:t>D. COMMENTAIRES SUR LES UNITÉS D’ENSEIGNEMENT MODIFIÉES</w:t>
      </w:r>
    </w:p>
    <w:tbl>
      <w:tblPr>
        <w:tblpPr w:leftFromText="141" w:rightFromText="141" w:vertAnchor="text" w:horzAnchor="margin" w:tblpY="154"/>
        <w:tblW w:w="9071" w:type="dxa"/>
        <w:tblLayout w:type="fixed"/>
        <w:tblCellMar>
          <w:left w:w="71" w:type="dxa"/>
          <w:right w:w="71" w:type="dxa"/>
        </w:tblCellMar>
        <w:tblLook w:val="04A0" w:firstRow="1" w:lastRow="0" w:firstColumn="1" w:lastColumn="0" w:noHBand="0" w:noVBand="1"/>
      </w:tblPr>
      <w:tblGrid>
        <w:gridCol w:w="9071"/>
      </w:tblGrid>
      <w:tr>
        <w:trPr>
          <w:trHeight w:val="419"/>
        </w:trPr>
        <w:tc>
          <w:tcPr>
            <w:tcW w:w="9071" w:type="dxa"/>
            <w:vAlign w:val="center"/>
          </w:tcPr>
          <w:p>
            <w:pPr>
              <w:rPr>
                <w:b/>
                <w:sz w:val="24"/>
              </w:rPr>
            </w:pPr>
            <w:r>
              <w:rPr>
                <w:b/>
                <w:sz w:val="24"/>
              </w:rPr>
              <w:t>Mathématique appliquée à l’informatique</w:t>
            </w:r>
          </w:p>
          <w:p>
            <w:pPr>
              <w:spacing w:line="240" w:lineRule="auto"/>
            </w:pPr>
            <w:r>
              <w:t>L’UE a été revue en 2018 pour y intégrer des éléments relatifs à la cybersécurité. Il y a donc eu peu de changement. Les AA sont restés inchangés.</w:t>
            </w:r>
          </w:p>
        </w:tc>
      </w:tr>
      <w:tr>
        <w:trPr>
          <w:trHeight w:val="405"/>
        </w:trPr>
        <w:tc>
          <w:tcPr>
            <w:tcW w:w="9071" w:type="dxa"/>
            <w:vAlign w:val="center"/>
          </w:tcPr>
          <w:p>
            <w:pPr>
              <w:rPr>
                <w:b/>
                <w:sz w:val="24"/>
              </w:rPr>
            </w:pPr>
            <w:r>
              <w:rPr>
                <w:b/>
                <w:sz w:val="24"/>
              </w:rPr>
              <w:t>Langue en situation appliqué à l’enseignement supérieur – UE2</w:t>
            </w:r>
          </w:p>
          <w:p>
            <w:pPr>
              <w:spacing w:line="240" w:lineRule="auto"/>
            </w:pPr>
            <w:r>
              <w:t>Aucun changement dans cette UE transversales.</w:t>
            </w:r>
          </w:p>
        </w:tc>
      </w:tr>
      <w:tr>
        <w:trPr>
          <w:trHeight w:val="464"/>
        </w:trPr>
        <w:tc>
          <w:tcPr>
            <w:tcW w:w="9071" w:type="dxa"/>
            <w:vAlign w:val="center"/>
          </w:tcPr>
          <w:p>
            <w:pPr>
              <w:rPr>
                <w:b/>
                <w:sz w:val="24"/>
              </w:rPr>
            </w:pPr>
            <w:r>
              <w:rPr>
                <w:b/>
                <w:sz w:val="24"/>
              </w:rPr>
              <w:t>Eléments de statistique</w:t>
            </w:r>
          </w:p>
          <w:p>
            <w:pPr>
              <w:spacing w:line="240" w:lineRule="auto"/>
            </w:pPr>
            <w:r>
              <w:t>Aucun changement dans cette UE transversales.</w:t>
            </w:r>
          </w:p>
        </w:tc>
      </w:tr>
      <w:tr>
        <w:trPr>
          <w:trHeight w:val="458"/>
        </w:trPr>
        <w:tc>
          <w:tcPr>
            <w:tcW w:w="9071" w:type="dxa"/>
            <w:vAlign w:val="center"/>
          </w:tcPr>
          <w:p>
            <w:pPr>
              <w:rPr>
                <w:b/>
                <w:sz w:val="24"/>
              </w:rPr>
            </w:pPr>
            <w:r>
              <w:rPr>
                <w:b/>
                <w:sz w:val="24"/>
              </w:rPr>
              <w:t>Structure des ordinateurs</w:t>
            </w:r>
          </w:p>
          <w:p>
            <w:pPr>
              <w:spacing w:line="240" w:lineRule="auto"/>
            </w:pPr>
            <w:r>
              <w:t>Aucun changement dans cette UE transversales.</w:t>
            </w:r>
          </w:p>
        </w:tc>
      </w:tr>
      <w:tr>
        <w:trPr>
          <w:trHeight w:val="452"/>
        </w:trPr>
        <w:tc>
          <w:tcPr>
            <w:tcW w:w="9071" w:type="dxa"/>
            <w:vAlign w:val="center"/>
          </w:tcPr>
          <w:p>
            <w:pPr>
              <w:rPr>
                <w:b/>
                <w:sz w:val="24"/>
              </w:rPr>
            </w:pPr>
            <w:r>
              <w:rPr>
                <w:b/>
                <w:sz w:val="24"/>
              </w:rPr>
              <w:t>Informatique - Système d’exploitation</w:t>
            </w:r>
          </w:p>
          <w:p>
            <w:pPr>
              <w:spacing w:line="240" w:lineRule="auto"/>
            </w:pPr>
            <w:r>
              <w:t>Aucun changement dans cette UE transversales.</w:t>
            </w:r>
          </w:p>
        </w:tc>
      </w:tr>
      <w:tr>
        <w:trPr>
          <w:trHeight w:val="432"/>
        </w:trPr>
        <w:tc>
          <w:tcPr>
            <w:tcW w:w="9071" w:type="dxa"/>
            <w:vAlign w:val="center"/>
          </w:tcPr>
          <w:p>
            <w:r>
              <w:rPr>
                <w:b/>
                <w:sz w:val="24"/>
              </w:rPr>
              <w:t>Bases des réseaux</w:t>
            </w:r>
          </w:p>
          <w:p>
            <w:pPr>
              <w:spacing w:line="240" w:lineRule="auto"/>
            </w:pPr>
            <w:r>
              <w:t>Modification des acquis d’apprentissage pour mieux coller aux réalités actuelles et des précisions sont apportées dans le programme pour les mêmes raisons.</w:t>
            </w:r>
          </w:p>
        </w:tc>
      </w:tr>
      <w:tr>
        <w:trPr>
          <w:trHeight w:val="426"/>
        </w:trPr>
        <w:tc>
          <w:tcPr>
            <w:tcW w:w="9071" w:type="dxa"/>
            <w:vAlign w:val="center"/>
          </w:tcPr>
          <w:p>
            <w:pPr>
              <w:rPr>
                <w:b/>
                <w:sz w:val="24"/>
              </w:rPr>
            </w:pPr>
            <w:r>
              <w:rPr>
                <w:b/>
                <w:sz w:val="24"/>
              </w:rPr>
              <w:t>Principes algorithmiques et programmation</w:t>
            </w:r>
          </w:p>
          <w:p>
            <w:r>
              <w:rPr>
                <w:sz w:val="24"/>
              </w:rPr>
              <w:t>Modification des acquis d’apprentissage et des degrés de maîtrise. Adaptation du programme</w:t>
            </w:r>
          </w:p>
        </w:tc>
      </w:tr>
      <w:tr>
        <w:trPr>
          <w:trHeight w:val="420"/>
        </w:trPr>
        <w:tc>
          <w:tcPr>
            <w:tcW w:w="9071" w:type="dxa"/>
            <w:vAlign w:val="center"/>
          </w:tcPr>
          <w:p>
            <w:pPr>
              <w:rPr>
                <w:b/>
                <w:sz w:val="24"/>
              </w:rPr>
            </w:pPr>
            <w:r>
              <w:rPr>
                <w:b/>
                <w:sz w:val="24"/>
              </w:rPr>
              <w:t>Programmation orientée objet</w:t>
            </w:r>
          </w:p>
          <w:p>
            <w:pPr>
              <w:spacing w:line="240" w:lineRule="auto"/>
            </w:pPr>
            <w:r>
              <w:t>Aucun changement dans cette UE transversales.</w:t>
            </w:r>
          </w:p>
        </w:tc>
      </w:tr>
      <w:tr>
        <w:trPr>
          <w:trHeight w:val="400"/>
        </w:trPr>
        <w:tc>
          <w:tcPr>
            <w:tcW w:w="9071" w:type="dxa"/>
            <w:vAlign w:val="center"/>
          </w:tcPr>
          <w:p>
            <w:pPr>
              <w:rPr>
                <w:b/>
                <w:sz w:val="24"/>
              </w:rPr>
            </w:pPr>
            <w:r>
              <w:rPr>
                <w:b/>
                <w:sz w:val="24"/>
              </w:rPr>
              <w:t>Analyse informatique</w:t>
            </w:r>
          </w:p>
          <w:p>
            <w:pPr>
              <w:spacing w:line="240" w:lineRule="auto"/>
            </w:pPr>
            <w:r>
              <w:t>Aucun changement dans cette UE transversales.</w:t>
            </w:r>
          </w:p>
        </w:tc>
      </w:tr>
      <w:tr>
        <w:trPr>
          <w:trHeight w:val="394"/>
        </w:trPr>
        <w:tc>
          <w:tcPr>
            <w:tcW w:w="9071" w:type="dxa"/>
            <w:vAlign w:val="center"/>
          </w:tcPr>
          <w:p>
            <w:pPr>
              <w:rPr>
                <w:b/>
                <w:sz w:val="24"/>
              </w:rPr>
            </w:pPr>
            <w:r>
              <w:rPr>
                <w:b/>
                <w:sz w:val="24"/>
              </w:rPr>
              <w:t>Initiation aux bases de données</w:t>
            </w:r>
          </w:p>
          <w:p>
            <w:pPr>
              <w:spacing w:line="240" w:lineRule="auto"/>
            </w:pPr>
            <w:r>
              <w:t>Aucun changement dans cette UE transversales.</w:t>
            </w:r>
          </w:p>
        </w:tc>
      </w:tr>
      <w:tr>
        <w:trPr>
          <w:trHeight w:val="388"/>
        </w:trPr>
        <w:tc>
          <w:tcPr>
            <w:tcW w:w="9071" w:type="dxa"/>
            <w:vAlign w:val="center"/>
          </w:tcPr>
          <w:p>
            <w:pPr>
              <w:widowControl w:val="0"/>
              <w:autoSpaceDE w:val="0"/>
              <w:autoSpaceDN w:val="0"/>
              <w:adjustRightInd w:val="0"/>
              <w:spacing w:before="120" w:after="120" w:line="240" w:lineRule="auto"/>
              <w:rPr>
                <w:rFonts w:ascii="Times New Roman" w:hAnsi="Times New Roman" w:cs="Times New Roman"/>
                <w:b/>
                <w:noProof/>
              </w:rPr>
            </w:pPr>
            <w:r>
              <w:rPr>
                <w:rFonts w:ascii="Times New Roman" w:hAnsi="Times New Roman" w:cs="Times New Roman"/>
                <w:b/>
                <w:noProof/>
              </w:rPr>
              <w:t>Remarque :</w:t>
            </w:r>
          </w:p>
          <w:p>
            <w:pPr>
              <w:spacing w:line="240" w:lineRule="auto"/>
              <w:rPr>
                <w:rFonts w:ascii="Times New Roman" w:hAnsi="Times New Roman" w:cs="Times New Roman"/>
                <w:noProof/>
              </w:rPr>
            </w:pPr>
            <w:r>
              <w:rPr>
                <w:rFonts w:ascii="Times New Roman" w:hAnsi="Times New Roman" w:cs="Times New Roman"/>
                <w:noProof/>
              </w:rPr>
              <w:t>Le tronc commun est construit de manière à donner aux étudiants de toutes les orientations des bases en programmation, en analyse, en bases de données, en système d’exploitation, en structure des ordinateurs et réseaux…</w:t>
            </w:r>
          </w:p>
        </w:tc>
      </w:tr>
      <w:tr>
        <w:trPr>
          <w:trHeight w:val="382"/>
        </w:trPr>
        <w:tc>
          <w:tcPr>
            <w:tcW w:w="9071" w:type="dxa"/>
          </w:tcPr>
          <w:p>
            <w:pPr>
              <w:widowControl w:val="0"/>
              <w:autoSpaceDE w:val="0"/>
              <w:autoSpaceDN w:val="0"/>
              <w:adjustRightInd w:val="0"/>
              <w:spacing w:before="120" w:after="120" w:line="240" w:lineRule="auto"/>
            </w:pPr>
            <w:r>
              <w:rPr>
                <w:b/>
                <w:sz w:val="24"/>
              </w:rPr>
              <w:t>Administration, gestion et sécurisation des réseaux et services</w:t>
            </w:r>
            <w:r>
              <w:t xml:space="preserve"> </w:t>
            </w:r>
          </w:p>
          <w:p>
            <w:pPr>
              <w:spacing w:line="240" w:lineRule="auto"/>
              <w:rPr>
                <w:rFonts w:ascii="Times New Roman" w:hAnsi="Times New Roman" w:cs="Times New Roman"/>
                <w:noProof/>
              </w:rPr>
            </w:pPr>
            <w:r>
              <w:t>L’UE a été revue en 2018 pour y intégrer la notion de service, d’administration d’hébergement cloud à côté des réseaux, et d’intégrer l’IPV6.</w:t>
            </w:r>
          </w:p>
        </w:tc>
      </w:tr>
      <w:tr>
        <w:trPr>
          <w:trHeight w:val="382"/>
        </w:trPr>
        <w:tc>
          <w:tcPr>
            <w:tcW w:w="9071" w:type="dxa"/>
            <w:vAlign w:val="center"/>
          </w:tcPr>
          <w:p>
            <w:pPr>
              <w:rPr>
                <w:b/>
                <w:sz w:val="24"/>
              </w:rPr>
            </w:pPr>
            <w:r>
              <w:rPr>
                <w:b/>
                <w:sz w:val="24"/>
              </w:rPr>
              <w:t>Information et communication professionnelles</w:t>
            </w:r>
          </w:p>
          <w:p>
            <w:pPr>
              <w:spacing w:line="240" w:lineRule="auto"/>
            </w:pPr>
            <w:r>
              <w:t>Aucun changement dans cette UE transversales.</w:t>
            </w:r>
          </w:p>
        </w:tc>
      </w:tr>
      <w:tr>
        <w:trPr>
          <w:trHeight w:val="382"/>
        </w:trPr>
        <w:tc>
          <w:tcPr>
            <w:tcW w:w="9071" w:type="dxa"/>
            <w:vAlign w:val="center"/>
          </w:tcPr>
          <w:p>
            <w:r>
              <w:rPr>
                <w:b/>
                <w:sz w:val="24"/>
              </w:rPr>
              <w:lastRenderedPageBreak/>
              <w:t>Organisation des entreprises et éléments de management</w:t>
            </w:r>
          </w:p>
          <w:p>
            <w:pPr>
              <w:spacing w:line="240" w:lineRule="auto"/>
            </w:pPr>
            <w:r>
              <w:t>Aucun changement dans cette UE transversales.</w:t>
            </w:r>
          </w:p>
        </w:tc>
      </w:tr>
      <w:tr>
        <w:trPr>
          <w:trHeight w:val="382"/>
        </w:trPr>
        <w:tc>
          <w:tcPr>
            <w:tcW w:w="9071" w:type="dxa"/>
            <w:vAlign w:val="center"/>
          </w:tcPr>
          <w:p>
            <w:pPr>
              <w:rPr>
                <w:b/>
                <w:sz w:val="24"/>
              </w:rPr>
            </w:pPr>
            <w:r>
              <w:rPr>
                <w:b/>
                <w:sz w:val="24"/>
              </w:rPr>
              <w:t>Notions de e-business</w:t>
            </w:r>
          </w:p>
          <w:p>
            <w:pPr>
              <w:spacing w:line="240" w:lineRule="auto"/>
            </w:pPr>
            <w:r>
              <w:t>Aucun changement dans cette UE.</w:t>
            </w:r>
          </w:p>
        </w:tc>
      </w:tr>
      <w:tr>
        <w:trPr>
          <w:trHeight w:val="382"/>
        </w:trPr>
        <w:tc>
          <w:tcPr>
            <w:tcW w:w="9071" w:type="dxa"/>
            <w:vAlign w:val="center"/>
          </w:tcPr>
          <w:p>
            <w:r>
              <w:rPr>
                <w:b/>
                <w:sz w:val="24"/>
              </w:rPr>
              <w:t>Produits logiciels de gestion intégrés</w:t>
            </w:r>
          </w:p>
          <w:p>
            <w:pPr>
              <w:spacing w:line="240" w:lineRule="auto"/>
            </w:pPr>
            <w:r>
              <w:t>Réduction du nombre de périodes pour cette UE et adaptation du programme.</w:t>
            </w:r>
          </w:p>
        </w:tc>
      </w:tr>
      <w:tr>
        <w:trPr>
          <w:trHeight w:val="382"/>
        </w:trPr>
        <w:tc>
          <w:tcPr>
            <w:tcW w:w="9071" w:type="dxa"/>
            <w:vAlign w:val="center"/>
          </w:tcPr>
          <w:p>
            <w:r>
              <w:rPr>
                <w:b/>
                <w:sz w:val="24"/>
              </w:rPr>
              <w:t>Veille technologique</w:t>
            </w:r>
          </w:p>
          <w:p>
            <w:pPr>
              <w:spacing w:line="240" w:lineRule="auto"/>
            </w:pPr>
            <w:r>
              <w:t>Aucun changement dans cette UE transversales.</w:t>
            </w:r>
          </w:p>
        </w:tc>
      </w:tr>
      <w:tr>
        <w:trPr>
          <w:trHeight w:val="382"/>
        </w:trPr>
        <w:tc>
          <w:tcPr>
            <w:tcW w:w="9071" w:type="dxa"/>
            <w:vAlign w:val="center"/>
          </w:tcPr>
          <w:p>
            <w:pPr>
              <w:rPr>
                <w:b/>
                <w:sz w:val="24"/>
              </w:rPr>
            </w:pPr>
            <w:r>
              <w:rPr>
                <w:b/>
                <w:sz w:val="24"/>
              </w:rPr>
              <w:t>Gestion et exploitation de bases de données</w:t>
            </w:r>
          </w:p>
          <w:p>
            <w:pPr>
              <w:spacing w:line="240" w:lineRule="auto"/>
            </w:pPr>
            <w:r>
              <w:rPr>
                <w:sz w:val="24"/>
              </w:rPr>
              <w:t>Aucun changement dans cette UE de base</w:t>
            </w:r>
          </w:p>
        </w:tc>
      </w:tr>
      <w:tr>
        <w:trPr>
          <w:trHeight w:val="382"/>
        </w:trPr>
        <w:tc>
          <w:tcPr>
            <w:tcW w:w="9071" w:type="dxa"/>
            <w:vAlign w:val="center"/>
          </w:tcPr>
          <w:p>
            <w:r>
              <w:rPr>
                <w:b/>
                <w:sz w:val="24"/>
              </w:rPr>
              <w:t>Web principes de bas</w:t>
            </w:r>
            <w:r>
              <w:rPr>
                <w:b/>
              </w:rPr>
              <w:t>e</w:t>
            </w:r>
          </w:p>
          <w:p>
            <w:pPr>
              <w:spacing w:line="240" w:lineRule="auto"/>
              <w:rPr>
                <w:b/>
                <w:sz w:val="24"/>
              </w:rPr>
            </w:pPr>
            <w:r>
              <w:rPr>
                <w:sz w:val="24"/>
              </w:rPr>
              <w:t>Aucun changement dans cette UE de base.</w:t>
            </w:r>
          </w:p>
        </w:tc>
      </w:tr>
      <w:tr>
        <w:trPr>
          <w:trHeight w:val="382"/>
        </w:trPr>
        <w:tc>
          <w:tcPr>
            <w:tcW w:w="9071" w:type="dxa"/>
            <w:vAlign w:val="center"/>
          </w:tcPr>
          <w:p>
            <w:pPr>
              <w:rPr>
                <w:b/>
                <w:sz w:val="24"/>
              </w:rPr>
            </w:pPr>
            <w:r>
              <w:rPr>
                <w:b/>
                <w:sz w:val="24"/>
              </w:rPr>
              <w:t>Projet de développement Web</w:t>
            </w:r>
          </w:p>
          <w:p>
            <w:pPr>
              <w:spacing w:line="240" w:lineRule="auto"/>
            </w:pPr>
            <w:r>
              <w:t>Précision dans le programme et les acquis d’apprentissage du mode responsive design et de l’implantation, l’utilisation et la sécurisation d’une API.</w:t>
            </w:r>
          </w:p>
        </w:tc>
      </w:tr>
      <w:tr>
        <w:trPr>
          <w:trHeight w:val="382"/>
        </w:trPr>
        <w:tc>
          <w:tcPr>
            <w:tcW w:w="9071" w:type="dxa"/>
            <w:vAlign w:val="center"/>
          </w:tcPr>
          <w:p>
            <w:pPr>
              <w:spacing w:line="240" w:lineRule="auto"/>
            </w:pPr>
            <w:r>
              <w:rPr>
                <w:b/>
                <w:sz w:val="24"/>
              </w:rPr>
              <w:t>Projet de développement S</w:t>
            </w:r>
            <w:r>
              <w:rPr>
                <w:b/>
              </w:rPr>
              <w:t>GBD</w:t>
            </w:r>
          </w:p>
          <w:p>
            <w:pPr>
              <w:spacing w:line="240" w:lineRule="auto"/>
              <w:rPr>
                <w:rFonts w:ascii="Times New Roman" w:hAnsi="Times New Roman" w:cs="Times New Roman"/>
                <w:sz w:val="24"/>
                <w:szCs w:val="24"/>
              </w:rPr>
            </w:pPr>
            <w:r>
              <w:rPr>
                <w:rFonts w:ascii="Times New Roman" w:hAnsi="Times New Roman" w:cs="Times New Roman"/>
                <w:sz w:val="24"/>
                <w:szCs w:val="24"/>
              </w:rPr>
              <w:t>Ajout de la mise en œuvre de solutions cloud appropriée (IaaS, PaaS, DBaaS, SaaS) et l’intégration de solutions DevOps appropriées aux projets SGBD.</w:t>
            </w:r>
          </w:p>
        </w:tc>
      </w:tr>
      <w:tr>
        <w:trPr>
          <w:trHeight w:val="382"/>
        </w:trPr>
        <w:tc>
          <w:tcPr>
            <w:tcW w:w="9071" w:type="dxa"/>
            <w:vAlign w:val="center"/>
          </w:tcPr>
          <w:p>
            <w:pPr>
              <w:spacing w:line="240" w:lineRule="auto"/>
              <w:rPr>
                <w:b/>
                <w:sz w:val="24"/>
              </w:rPr>
            </w:pPr>
            <w:r>
              <w:rPr>
                <w:b/>
                <w:sz w:val="24"/>
              </w:rPr>
              <w:t>Projet d’intégration de développement</w:t>
            </w:r>
          </w:p>
          <w:p>
            <w:pPr>
              <w:spacing w:line="240" w:lineRule="auto"/>
            </w:pPr>
            <w:r>
              <w:t>Augmentation du nombre de périodes pour permettre de créer des projets intégrés pour des applications mobiles. Adaptation du programme et des acquis d’apprentissage.</w:t>
            </w:r>
          </w:p>
        </w:tc>
      </w:tr>
      <w:tr>
        <w:trPr>
          <w:trHeight w:val="382"/>
        </w:trPr>
        <w:tc>
          <w:tcPr>
            <w:tcW w:w="9071" w:type="dxa"/>
            <w:vAlign w:val="center"/>
          </w:tcPr>
          <w:p>
            <w:pPr>
              <w:rPr>
                <w:b/>
                <w:sz w:val="24"/>
              </w:rPr>
            </w:pPr>
            <w:r>
              <w:rPr>
                <w:b/>
                <w:sz w:val="24"/>
              </w:rPr>
              <w:t>Techniques de gestion de projets</w:t>
            </w:r>
          </w:p>
          <w:p>
            <w:pPr>
              <w:rPr>
                <w:sz w:val="24"/>
              </w:rPr>
            </w:pPr>
            <w:r>
              <w:rPr>
                <w:sz w:val="24"/>
              </w:rPr>
              <w:t>Aucun changement dans cette UE.</w:t>
            </w:r>
          </w:p>
        </w:tc>
      </w:tr>
      <w:tr>
        <w:trPr>
          <w:trHeight w:val="382"/>
        </w:trPr>
        <w:tc>
          <w:tcPr>
            <w:tcW w:w="9071" w:type="dxa"/>
            <w:vAlign w:val="center"/>
          </w:tcPr>
          <w:p>
            <w:pPr>
              <w:rPr>
                <w:b/>
                <w:sz w:val="24"/>
              </w:rPr>
            </w:pPr>
            <w:r>
              <w:rPr>
                <w:b/>
                <w:sz w:val="24"/>
              </w:rPr>
              <w:t>Projet d’analyse et de conception</w:t>
            </w:r>
          </w:p>
          <w:p>
            <w:pPr>
              <w:rPr>
                <w:b/>
                <w:sz w:val="24"/>
              </w:rPr>
            </w:pPr>
            <w:r>
              <w:rPr>
                <w:sz w:val="24"/>
              </w:rPr>
              <w:t>Aucun changement dans cette UE</w:t>
            </w:r>
          </w:p>
        </w:tc>
      </w:tr>
      <w:tr>
        <w:trPr>
          <w:trHeight w:val="382"/>
        </w:trPr>
        <w:tc>
          <w:tcPr>
            <w:tcW w:w="9071" w:type="dxa"/>
            <w:vAlign w:val="center"/>
          </w:tcPr>
          <w:p>
            <w:pPr>
              <w:rPr>
                <w:b/>
                <w:sz w:val="24"/>
              </w:rPr>
            </w:pPr>
            <w:r>
              <w:rPr>
                <w:b/>
                <w:sz w:val="24"/>
              </w:rPr>
              <w:t>Bachelier en informatique, orientation développement d’applications : Stage d’intégration professionnelle</w:t>
            </w:r>
          </w:p>
          <w:p>
            <w:pPr>
              <w:spacing w:line="240" w:lineRule="auto"/>
            </w:pPr>
            <w:r>
              <w:t>Intégration des compétences du profil professionnel (RC)</w:t>
            </w:r>
          </w:p>
        </w:tc>
      </w:tr>
      <w:tr>
        <w:trPr>
          <w:trHeight w:val="382"/>
        </w:trPr>
        <w:tc>
          <w:tcPr>
            <w:tcW w:w="9071" w:type="dxa"/>
            <w:vAlign w:val="center"/>
          </w:tcPr>
          <w:p>
            <w:r>
              <w:rPr>
                <w:b/>
                <w:sz w:val="24"/>
              </w:rPr>
              <w:t>Bachelier en informatique, orientation développement d’applications : Activités professionnelles de formation</w:t>
            </w:r>
          </w:p>
          <w:p>
            <w:pPr>
              <w:spacing w:line="240" w:lineRule="auto"/>
            </w:pPr>
            <w:r>
              <w:t>A Intégration des compétences du profil professionnel (RC)</w:t>
            </w:r>
          </w:p>
        </w:tc>
      </w:tr>
      <w:tr>
        <w:trPr>
          <w:trHeight w:val="382"/>
        </w:trPr>
        <w:tc>
          <w:tcPr>
            <w:tcW w:w="9071" w:type="dxa"/>
            <w:vAlign w:val="center"/>
          </w:tcPr>
          <w:p>
            <w:pPr>
              <w:rPr>
                <w:b/>
                <w:sz w:val="24"/>
              </w:rPr>
            </w:pPr>
            <w:r>
              <w:rPr>
                <w:b/>
                <w:sz w:val="24"/>
              </w:rPr>
              <w:t>Epreuve intégrée de la section : bachelier en informatique, orientation développement d’applications</w:t>
            </w:r>
          </w:p>
          <w:p>
            <w:pPr>
              <w:spacing w:line="240" w:lineRule="auto"/>
            </w:pPr>
            <w:r>
              <w:lastRenderedPageBreak/>
              <w:t>Intégration des compétences du profil professionnel (RC)</w:t>
            </w:r>
          </w:p>
        </w:tc>
      </w:tr>
      <w:tr>
        <w:trPr>
          <w:trHeight w:val="382"/>
        </w:trPr>
        <w:tc>
          <w:tcPr>
            <w:tcW w:w="9071" w:type="dxa"/>
          </w:tcPr>
          <w:p>
            <w:pPr>
              <w:widowControl w:val="0"/>
              <w:autoSpaceDE w:val="0"/>
              <w:autoSpaceDN w:val="0"/>
              <w:adjustRightInd w:val="0"/>
              <w:spacing w:before="120" w:after="120" w:line="240" w:lineRule="auto"/>
              <w:rPr>
                <w:rFonts w:ascii="Times New Roman" w:hAnsi="Times New Roman" w:cs="Times New Roman"/>
                <w:noProof/>
              </w:rPr>
            </w:pPr>
            <w:r>
              <w:rPr>
                <w:b/>
                <w:sz w:val="24"/>
              </w:rPr>
              <w:lastRenderedPageBreak/>
              <w:t>Remarque </w:t>
            </w:r>
            <w:r>
              <w:rPr>
                <w:rFonts w:ascii="Times New Roman" w:hAnsi="Times New Roman" w:cs="Times New Roman"/>
                <w:noProof/>
              </w:rPr>
              <w:t>:</w:t>
            </w:r>
          </w:p>
          <w:p>
            <w:pPr>
              <w:spacing w:line="240" w:lineRule="auto"/>
              <w:rPr>
                <w:rFonts w:ascii="Times New Roman" w:hAnsi="Times New Roman" w:cs="Times New Roman"/>
                <w:noProof/>
              </w:rPr>
            </w:pPr>
            <w:r>
              <w:rPr>
                <w:rFonts w:ascii="Times New Roman" w:hAnsi="Times New Roman" w:cs="Times New Roman"/>
                <w:noProof/>
              </w:rPr>
              <w:t>Pour de nombreuses UE, il est préciser qu’il est possible de travailler soit sur  du matériel physique soit sur un mode virtuel.</w:t>
            </w:r>
          </w:p>
          <w:p>
            <w:pPr>
              <w:widowControl w:val="0"/>
              <w:autoSpaceDE w:val="0"/>
              <w:autoSpaceDN w:val="0"/>
              <w:adjustRightInd w:val="0"/>
              <w:spacing w:before="120" w:after="120" w:line="240" w:lineRule="auto"/>
              <w:rPr>
                <w:rFonts w:ascii="Times New Roman" w:hAnsi="Times New Roman" w:cs="Times New Roman"/>
                <w:noProof/>
              </w:rPr>
            </w:pPr>
          </w:p>
        </w:tc>
      </w:tr>
      <w:tr>
        <w:trPr>
          <w:trHeight w:val="382"/>
        </w:trPr>
        <w:tc>
          <w:tcPr>
            <w:tcW w:w="9071" w:type="dxa"/>
          </w:tcPr>
          <w:tbl>
            <w:tblPr>
              <w:tblpPr w:leftFromText="141" w:rightFromText="141" w:vertAnchor="text" w:horzAnchor="margin" w:tblpY="154"/>
              <w:tblW w:w="11429" w:type="dxa"/>
              <w:tblLayout w:type="fixed"/>
              <w:tblCellMar>
                <w:left w:w="71" w:type="dxa"/>
                <w:right w:w="71" w:type="dxa"/>
              </w:tblCellMar>
              <w:tblLook w:val="04A0" w:firstRow="1" w:lastRow="0" w:firstColumn="1" w:lastColumn="0" w:noHBand="0" w:noVBand="1"/>
            </w:tblPr>
            <w:tblGrid>
              <w:gridCol w:w="6516"/>
              <w:gridCol w:w="3118"/>
              <w:gridCol w:w="1795"/>
            </w:tblGrid>
            <w:tr>
              <w:trPr>
                <w:gridAfter w:val="1"/>
                <w:wAfter w:w="1795" w:type="dxa"/>
                <w:trHeight w:val="382"/>
              </w:trPr>
              <w:tc>
                <w:tcPr>
                  <w:tcW w:w="9634" w:type="dxa"/>
                  <w:gridSpan w:val="2"/>
                  <w:vAlign w:val="center"/>
                </w:tcPr>
                <w:p>
                  <w:pPr>
                    <w:jc w:val="both"/>
                  </w:pPr>
                  <w:r>
                    <w:rPr>
                      <w:rFonts w:ascii="Arial" w:hAnsi="Arial" w:cs="Arial"/>
                      <w:b/>
                      <w:sz w:val="24"/>
                      <w:szCs w:val="24"/>
                    </w:rPr>
                    <w:t>E. CONTENUS MINIMAUX</w:t>
                  </w:r>
                </w:p>
              </w:tc>
            </w:tr>
            <w:tr>
              <w:trPr>
                <w:trHeight w:val="382"/>
              </w:trPr>
              <w:tc>
                <w:tcPr>
                  <w:tcW w:w="6516" w:type="dxa"/>
                  <w:tcBorders>
                    <w:top w:val="single" w:sz="4" w:space="0" w:color="00A5A5"/>
                    <w:left w:val="single" w:sz="4" w:space="0" w:color="00A5A5"/>
                    <w:bottom w:val="single" w:sz="4" w:space="0" w:color="00A5A5"/>
                  </w:tcBorders>
                  <w:shd w:val="clear" w:color="auto" w:fill="00A5A5"/>
                  <w:vAlign w:val="center"/>
                </w:tcPr>
                <w:p>
                  <w:pPr>
                    <w:spacing w:before="120" w:after="120"/>
                    <w:jc w:val="center"/>
                    <w:rPr>
                      <w:rFonts w:ascii="Arial" w:hAnsi="Arial" w:cs="Arial"/>
                      <w:b/>
                      <w:color w:val="FFFFFF" w:themeColor="background1"/>
                      <w:sz w:val="32"/>
                    </w:rPr>
                  </w:pPr>
                </w:p>
              </w:tc>
              <w:tc>
                <w:tcPr>
                  <w:tcW w:w="3118" w:type="dxa"/>
                  <w:tcBorders>
                    <w:top w:val="single" w:sz="4" w:space="0" w:color="00A5A5"/>
                    <w:left w:val="single" w:sz="4" w:space="0" w:color="00A5A5"/>
                    <w:bottom w:val="single" w:sz="4" w:space="0" w:color="00A5A5"/>
                  </w:tcBorders>
                  <w:shd w:val="clear" w:color="auto" w:fill="00A5A5"/>
                  <w:vAlign w:val="center"/>
                </w:tcPr>
                <w:p>
                  <w:pPr>
                    <w:spacing w:after="40" w:line="240" w:lineRule="auto"/>
                    <w:rPr>
                      <w:rFonts w:ascii="Arial" w:hAnsi="Arial" w:cs="Arial"/>
                      <w:b/>
                      <w:color w:val="FFFFFF" w:themeColor="background1"/>
                      <w:sz w:val="20"/>
                      <w:szCs w:val="20"/>
                    </w:rPr>
                  </w:pPr>
                  <w:r>
                    <w:rPr>
                      <w:rFonts w:ascii="Arial" w:hAnsi="Arial" w:cs="Arial"/>
                      <w:b/>
                      <w:color w:val="FFFFFF" w:themeColor="background1"/>
                      <w:sz w:val="20"/>
                      <w:szCs w:val="20"/>
                    </w:rPr>
                    <w:t>CODE ARES</w:t>
                  </w:r>
                </w:p>
              </w:tc>
              <w:tc>
                <w:tcPr>
                  <w:tcW w:w="1795" w:type="dxa"/>
                  <w:vAlign w:val="center"/>
                </w:tcPr>
                <w:p>
                  <w:pPr>
                    <w:spacing w:before="40" w:after="40"/>
                    <w:rPr>
                      <w:rFonts w:ascii="Arial" w:hAnsi="Arial" w:cs="Arial"/>
                      <w:color w:val="FFFFFF" w:themeColor="background1"/>
                      <w:sz w:val="20"/>
                      <w:szCs w:val="20"/>
                    </w:rPr>
                  </w:pPr>
                  <w:r>
                    <w:rPr>
                      <w:rFonts w:ascii="Arial" w:hAnsi="Arial"/>
                      <w:color w:val="FFFFFF"/>
                      <w:sz w:val="20"/>
                      <w:szCs w:val="20"/>
                    </w:rPr>
                    <w:t>rempli par l’ARES</w:t>
                  </w:r>
                </w:p>
              </w:tc>
            </w:tr>
            <w:tr>
              <w:trPr>
                <w:trHeight w:val="382"/>
              </w:trPr>
              <w:tc>
                <w:tcPr>
                  <w:tcW w:w="6516" w:type="dxa"/>
                  <w:tcBorders>
                    <w:top w:val="single" w:sz="4" w:space="0" w:color="00A5A5"/>
                    <w:left w:val="single" w:sz="4" w:space="0" w:color="00A5A5"/>
                    <w:bottom w:val="single" w:sz="4" w:space="0" w:color="00A5A5"/>
                  </w:tcBorders>
                  <w:shd w:val="clear" w:color="auto" w:fill="00A5A5"/>
                  <w:vAlign w:val="center"/>
                </w:tcPr>
                <w:p>
                  <w:pPr>
                    <w:spacing w:before="120" w:after="120"/>
                    <w:jc w:val="center"/>
                    <w:rPr>
                      <w:rFonts w:ascii="Arial" w:hAnsi="Arial" w:cs="Arial"/>
                      <w:b/>
                      <w:color w:val="FFFFFF" w:themeColor="background1"/>
                      <w:sz w:val="32"/>
                    </w:rPr>
                  </w:pPr>
                  <w:r>
                    <w:rPr>
                      <w:rFonts w:ascii="Arial" w:hAnsi="Arial" w:cs="Arial"/>
                      <w:b/>
                      <w:color w:val="FFFFFF" w:themeColor="background1"/>
                      <w:sz w:val="32"/>
                    </w:rPr>
                    <w:t>CONTENUS MINIMAUX</w:t>
                  </w:r>
                </w:p>
              </w:tc>
              <w:tc>
                <w:tcPr>
                  <w:tcW w:w="3118" w:type="dxa"/>
                  <w:tcBorders>
                    <w:top w:val="single" w:sz="4" w:space="0" w:color="00A5A5"/>
                    <w:left w:val="single" w:sz="4" w:space="0" w:color="00A5A5"/>
                    <w:bottom w:val="single" w:sz="4" w:space="0" w:color="00A5A5"/>
                  </w:tcBorders>
                  <w:shd w:val="clear" w:color="auto" w:fill="00A5A5"/>
                  <w:vAlign w:val="center"/>
                </w:tcPr>
                <w:p>
                  <w:pPr>
                    <w:spacing w:after="40" w:line="240" w:lineRule="auto"/>
                    <w:rPr>
                      <w:rFonts w:ascii="Arial" w:hAnsi="Arial" w:cs="Arial"/>
                      <w:b/>
                      <w:color w:val="FFFFFF" w:themeColor="background1"/>
                      <w:sz w:val="20"/>
                      <w:szCs w:val="20"/>
                    </w:rPr>
                  </w:pPr>
                  <w:r>
                    <w:rPr>
                      <w:rFonts w:ascii="Arial" w:hAnsi="Arial" w:cs="Arial"/>
                      <w:b/>
                      <w:color w:val="FFFFFF" w:themeColor="background1"/>
                      <w:sz w:val="20"/>
                      <w:szCs w:val="20"/>
                    </w:rPr>
                    <w:t>Date dépôt</w:t>
                  </w:r>
                </w:p>
              </w:tc>
              <w:tc>
                <w:tcPr>
                  <w:tcW w:w="1795" w:type="dxa"/>
                  <w:vAlign w:val="center"/>
                </w:tcPr>
                <w:p>
                  <w:pPr>
                    <w:spacing w:before="40" w:after="40"/>
                    <w:rPr>
                      <w:rFonts w:ascii="Arial" w:hAnsi="Arial" w:cs="Arial"/>
                      <w:color w:val="FFFFFF" w:themeColor="background1"/>
                      <w:sz w:val="20"/>
                      <w:szCs w:val="20"/>
                    </w:rPr>
                  </w:pPr>
                  <w:r>
                    <w:rPr>
                      <w:rFonts w:ascii="Arial" w:hAnsi="Arial"/>
                      <w:color w:val="FFFFFF"/>
                      <w:sz w:val="20"/>
                      <w:szCs w:val="20"/>
                    </w:rPr>
                    <w:t>rempli par l’ARES</w:t>
                  </w:r>
                </w:p>
              </w:tc>
            </w:tr>
            <w:tr>
              <w:trPr>
                <w:trHeight w:val="382"/>
              </w:trPr>
              <w:tc>
                <w:tcPr>
                  <w:tcW w:w="6516" w:type="dxa"/>
                  <w:tcBorders>
                    <w:top w:val="single" w:sz="4" w:space="0" w:color="00A5A5"/>
                    <w:left w:val="single" w:sz="4" w:space="0" w:color="00A5A5"/>
                    <w:bottom w:val="single" w:sz="4" w:space="0" w:color="00A5A5"/>
                  </w:tcBorders>
                  <w:shd w:val="clear" w:color="auto" w:fill="00A5A5"/>
                  <w:vAlign w:val="center"/>
                </w:tcPr>
                <w:p>
                  <w:pPr>
                    <w:spacing w:before="120" w:after="120"/>
                    <w:jc w:val="center"/>
                    <w:rPr>
                      <w:rFonts w:ascii="Arial" w:hAnsi="Arial" w:cs="Arial"/>
                      <w:b/>
                      <w:color w:val="FFFFFF" w:themeColor="background1"/>
                      <w:sz w:val="32"/>
                    </w:rPr>
                  </w:pPr>
                </w:p>
              </w:tc>
              <w:tc>
                <w:tcPr>
                  <w:tcW w:w="3118" w:type="dxa"/>
                  <w:tcBorders>
                    <w:top w:val="single" w:sz="4" w:space="0" w:color="00A5A5"/>
                    <w:left w:val="single" w:sz="4" w:space="0" w:color="00A5A5"/>
                    <w:bottom w:val="single" w:sz="4" w:space="0" w:color="00A5A5"/>
                  </w:tcBorders>
                  <w:shd w:val="clear" w:color="auto" w:fill="00A5A5"/>
                  <w:vAlign w:val="center"/>
                </w:tcPr>
                <w:p>
                  <w:pPr>
                    <w:spacing w:after="40" w:line="240" w:lineRule="auto"/>
                    <w:rPr>
                      <w:rFonts w:ascii="Arial" w:hAnsi="Arial" w:cs="Arial"/>
                      <w:b/>
                      <w:color w:val="FFFFFF" w:themeColor="background1"/>
                      <w:sz w:val="20"/>
                      <w:szCs w:val="20"/>
                    </w:rPr>
                  </w:pPr>
                  <w:r>
                    <w:rPr>
                      <w:rFonts w:ascii="Arial" w:hAnsi="Arial" w:cs="Arial"/>
                      <w:b/>
                      <w:color w:val="FFFFFF" w:themeColor="background1"/>
                      <w:sz w:val="20"/>
                      <w:szCs w:val="20"/>
                    </w:rPr>
                    <w:t>Date validation</w:t>
                  </w:r>
                </w:p>
              </w:tc>
              <w:tc>
                <w:tcPr>
                  <w:tcW w:w="1795" w:type="dxa"/>
                  <w:vAlign w:val="center"/>
                </w:tcPr>
                <w:p>
                  <w:pPr>
                    <w:spacing w:before="40" w:after="40"/>
                    <w:rPr>
                      <w:rFonts w:ascii="Arial" w:hAnsi="Arial" w:cs="Arial"/>
                      <w:color w:val="FFFFFF" w:themeColor="background1"/>
                      <w:sz w:val="20"/>
                      <w:szCs w:val="20"/>
                    </w:rPr>
                  </w:pPr>
                  <w:r>
                    <w:rPr>
                      <w:rFonts w:ascii="Arial" w:hAnsi="Arial"/>
                      <w:color w:val="FFFFFF"/>
                      <w:sz w:val="20"/>
                      <w:szCs w:val="20"/>
                    </w:rPr>
                    <w:t>rempli par l’ARES</w:t>
                  </w:r>
                </w:p>
              </w:tc>
            </w:tr>
          </w:tbl>
          <w:tbl>
            <w:tblPr>
              <w:tblW w:w="8926" w:type="dxa"/>
              <w:tblLayout w:type="fixed"/>
              <w:tblLook w:val="04A0" w:firstRow="1" w:lastRow="0" w:firstColumn="1" w:lastColumn="0" w:noHBand="0" w:noVBand="1"/>
            </w:tblPr>
            <w:tblGrid>
              <w:gridCol w:w="1271"/>
              <w:gridCol w:w="3119"/>
              <w:gridCol w:w="3118"/>
              <w:gridCol w:w="1418"/>
            </w:tblGrid>
            <w:tr>
              <w:tc>
                <w:tcPr>
                  <w:tcW w:w="8926" w:type="dxa"/>
                  <w:gridSpan w:val="4"/>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color w:val="0000FF"/>
                    </w:rPr>
                  </w:pPr>
                  <w:r>
                    <w:rPr>
                      <w:rFonts w:ascii="Arial" w:hAnsi="Arial" w:cs="Arial"/>
                      <w:caps/>
                      <w:sz w:val="28"/>
                    </w:rPr>
                    <w:t>Bachelier en Informatique orientation developpement d’applications</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SECTEUR</w:t>
                  </w:r>
                </w:p>
              </w:tc>
              <w:tc>
                <w:tcPr>
                  <w:tcW w:w="7655" w:type="dxa"/>
                  <w:gridSpan w:val="3"/>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3</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DOMAINE D’ÉTUDES</w:t>
                  </w:r>
                </w:p>
              </w:tc>
              <w:tc>
                <w:tcPr>
                  <w:tcW w:w="311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17</w:t>
                  </w:r>
                </w:p>
              </w:tc>
              <w:tc>
                <w:tcPr>
                  <w:tcW w:w="31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NIVEAU (du C</w:t>
                  </w:r>
                  <w:r>
                    <w:rPr>
                      <w:rFonts w:ascii="Arial" w:hAnsi="Arial" w:cs="Arial"/>
                      <w:sz w:val="18"/>
                      <w:szCs w:val="18"/>
                    </w:rPr>
                    <w:t xml:space="preserve">adre </w:t>
                  </w:r>
                  <w:r>
                    <w:rPr>
                      <w:rFonts w:ascii="Arial" w:hAnsi="Arial" w:cs="Arial"/>
                      <w:sz w:val="18"/>
                      <w:szCs w:val="18"/>
                    </w:rPr>
                    <w:br/>
                    <w:t>des Certifications)</w:t>
                  </w:r>
                </w:p>
              </w:tc>
              <w:tc>
                <w:tcPr>
                  <w:tcW w:w="14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aps/>
                      <w:sz w:val="18"/>
                      <w:szCs w:val="18"/>
                    </w:rPr>
                  </w:pPr>
                  <w:r>
                    <w:rPr>
                      <w:rFonts w:ascii="Arial" w:hAnsi="Arial" w:cs="Arial"/>
                      <w:sz w:val="18"/>
                      <w:szCs w:val="18"/>
                    </w:rPr>
                    <w:t>6</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TYPE</w:t>
                  </w:r>
                </w:p>
              </w:tc>
              <w:tc>
                <w:tcPr>
                  <w:tcW w:w="311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aps/>
                      <w:sz w:val="18"/>
                      <w:szCs w:val="18"/>
                    </w:rPr>
                  </w:pPr>
                  <w:r>
                    <w:rPr>
                      <w:rFonts w:ascii="Arial" w:hAnsi="Arial" w:cs="Arial"/>
                      <w:caps/>
                      <w:sz w:val="18"/>
                      <w:szCs w:val="18"/>
                    </w:rPr>
                    <w:t>COURT</w:t>
                  </w:r>
                </w:p>
              </w:tc>
              <w:tc>
                <w:tcPr>
                  <w:tcW w:w="31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CYCLE</w:t>
                  </w:r>
                </w:p>
              </w:tc>
              <w:tc>
                <w:tcPr>
                  <w:tcW w:w="14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 xml:space="preserve">PREMIER </w:t>
                  </w:r>
                </w:p>
              </w:tc>
            </w:tr>
            <w:tr>
              <w:trPr>
                <w:trHeight w:val="175"/>
              </w:trPr>
              <w:tc>
                <w:tcPr>
                  <w:tcW w:w="1271"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LANGUE</w:t>
                  </w:r>
                  <w:r>
                    <w:rPr>
                      <w:rFonts w:ascii="Arial" w:hAnsi="Arial" w:cs="Arial"/>
                      <w:color w:val="000000" w:themeColor="text1"/>
                      <w:sz w:val="18"/>
                      <w:szCs w:val="18"/>
                    </w:rPr>
                    <w:br/>
                    <w:t>(majoritaire)</w:t>
                  </w:r>
                </w:p>
              </w:tc>
              <w:tc>
                <w:tcPr>
                  <w:tcW w:w="311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aps/>
                      <w:sz w:val="18"/>
                      <w:szCs w:val="18"/>
                    </w:rPr>
                  </w:pPr>
                  <w:r>
                    <w:rPr>
                      <w:rFonts w:ascii="Arial" w:hAnsi="Arial" w:cs="Arial"/>
                      <w:caps/>
                      <w:sz w:val="18"/>
                      <w:szCs w:val="18"/>
                    </w:rPr>
                    <w:t>Français</w:t>
                  </w:r>
                </w:p>
              </w:tc>
              <w:tc>
                <w:tcPr>
                  <w:tcW w:w="31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00" w:themeColor="text1"/>
                      <w:sz w:val="18"/>
                      <w:szCs w:val="18"/>
                    </w:rPr>
                  </w:pPr>
                  <w:r>
                    <w:rPr>
                      <w:rFonts w:ascii="Arial" w:hAnsi="Arial" w:cs="Arial"/>
                      <w:color w:val="000000" w:themeColor="text1"/>
                      <w:sz w:val="18"/>
                      <w:szCs w:val="18"/>
                    </w:rPr>
                    <w:t xml:space="preserve">CRÉDITS </w:t>
                  </w:r>
                </w:p>
              </w:tc>
              <w:tc>
                <w:tcPr>
                  <w:tcW w:w="1418"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 xml:space="preserve">180 </w:t>
                  </w:r>
                </w:p>
              </w:tc>
            </w:tr>
          </w:tbl>
          <w:p/>
          <w:tbl>
            <w:tblPr>
              <w:tblW w:w="8926" w:type="dxa"/>
              <w:tblLayout w:type="fixed"/>
              <w:tblLook w:val="04A0" w:firstRow="1" w:lastRow="0" w:firstColumn="1" w:lastColumn="0" w:noHBand="0" w:noVBand="1"/>
            </w:tblPr>
            <w:tblGrid>
              <w:gridCol w:w="3369"/>
              <w:gridCol w:w="3827"/>
              <w:gridCol w:w="1730"/>
            </w:tblGrid>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color w:val="000000" w:themeColor="text1"/>
                      <w:sz w:val="18"/>
                      <w:szCs w:val="18"/>
                    </w:rPr>
                  </w:pPr>
                  <w:r>
                    <w:rPr>
                      <w:rFonts w:ascii="Arial" w:hAnsi="Arial" w:cs="Arial"/>
                      <w:b/>
                      <w:sz w:val="20"/>
                      <w:szCs w:val="18"/>
                      <w:lang w:val="fr-FR"/>
                    </w:rPr>
                    <w:t>AXE D’ENSEIGNEMENT</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sz w:val="18"/>
                      <w:szCs w:val="18"/>
                      <w:highlight w:val="yellow"/>
                    </w:rPr>
                  </w:pPr>
                  <w:r>
                    <w:rPr>
                      <w:rFonts w:ascii="Arial" w:hAnsi="Arial" w:cs="Arial"/>
                      <w:b/>
                      <w:sz w:val="20"/>
                      <w:szCs w:val="18"/>
                      <w:lang w:val="fr-FR"/>
                    </w:rPr>
                    <w:t xml:space="preserve">CONTENU / MATIÈRE </w:t>
                  </w:r>
                  <w:r>
                    <w:rPr>
                      <w:rFonts w:ascii="Arial" w:hAnsi="Arial" w:cs="Arial"/>
                      <w:b/>
                      <w:sz w:val="20"/>
                      <w:szCs w:val="18"/>
                      <w:lang w:val="fr-FR"/>
                    </w:rPr>
                    <w:br/>
                  </w:r>
                  <w:r>
                    <w:rPr>
                      <w:rFonts w:ascii="Arial" w:hAnsi="Arial" w:cs="Arial"/>
                      <w:sz w:val="14"/>
                      <w:szCs w:val="18"/>
                      <w:lang w:val="fr-FR"/>
                    </w:rPr>
                    <w:t>(pouvant être exprimé par un ou plusieurs mots-clés)</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60" w:after="60"/>
                    <w:jc w:val="center"/>
                    <w:rPr>
                      <w:rFonts w:ascii="Arial" w:hAnsi="Arial" w:cs="Arial"/>
                      <w:color w:val="0000FF"/>
                      <w:sz w:val="18"/>
                      <w:szCs w:val="18"/>
                    </w:rPr>
                  </w:pPr>
                  <w:r>
                    <w:rPr>
                      <w:rFonts w:ascii="Arial" w:hAnsi="Arial" w:cs="Arial"/>
                      <w:b/>
                      <w:sz w:val="20"/>
                      <w:szCs w:val="18"/>
                      <w:lang w:val="fr-FR"/>
                    </w:rPr>
                    <w:t>CONTENUS MINIMAUX</w:t>
                  </w:r>
                  <w:r>
                    <w:rPr>
                      <w:rFonts w:ascii="Arial" w:hAnsi="Arial" w:cs="Arial"/>
                      <w:b/>
                      <w:sz w:val="20"/>
                      <w:szCs w:val="18"/>
                      <w:lang w:val="fr-FR"/>
                    </w:rPr>
                    <w:br/>
                    <w:t>en CRÉDITS (ECTS)</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Formation générale</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sz w:val="18"/>
                      <w:szCs w:val="18"/>
                    </w:rPr>
                  </w:pPr>
                  <w:r>
                    <w:rPr>
                      <w:rFonts w:ascii="Arial" w:hAnsi="Arial" w:cs="Arial"/>
                      <w:b/>
                      <w:color w:val="0000FF"/>
                      <w:sz w:val="18"/>
                      <w:szCs w:val="18"/>
                    </w:rPr>
                    <w:t>50</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 xml:space="preserve">Fonctionnement des systèmes </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Structure des ordinateurs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 xml:space="preserve">Informatique - systèmes d’exploitation </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Bases des réseaux</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16</w:t>
                  </w: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5</w:t>
                  </w:r>
                </w:p>
                <w:p>
                  <w:pPr>
                    <w:framePr w:hSpace="141" w:wrap="around" w:vAnchor="text" w:hAnchor="margin" w:y="154"/>
                    <w:spacing w:after="0" w:line="240" w:lineRule="auto"/>
                    <w:jc w:val="center"/>
                    <w:rPr>
                      <w:rFonts w:ascii="Arial" w:hAnsi="Arial" w:cs="Arial"/>
                      <w:b/>
                      <w:sz w:val="10"/>
                      <w:szCs w:val="18"/>
                    </w:rPr>
                  </w:pP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8</w:t>
                  </w:r>
                </w:p>
                <w:p>
                  <w:pPr>
                    <w:framePr w:hSpace="141" w:wrap="around" w:vAnchor="text" w:hAnchor="margin" w:y="154"/>
                    <w:spacing w:after="0" w:line="240" w:lineRule="auto"/>
                    <w:jc w:val="center"/>
                    <w:rPr>
                      <w:rFonts w:ascii="Arial" w:hAnsi="Arial" w:cs="Arial"/>
                      <w:b/>
                      <w:sz w:val="14"/>
                      <w:szCs w:val="18"/>
                    </w:rPr>
                  </w:pPr>
                </w:p>
                <w:p>
                  <w:pPr>
                    <w:framePr w:hSpace="141" w:wrap="around" w:vAnchor="text" w:hAnchor="margin" w:y="154"/>
                    <w:spacing w:after="0" w:line="240" w:lineRule="auto"/>
                    <w:jc w:val="center"/>
                    <w:rPr>
                      <w:rFonts w:ascii="Arial" w:hAnsi="Arial" w:cs="Arial"/>
                      <w:b/>
                      <w:sz w:val="18"/>
                      <w:szCs w:val="18"/>
                    </w:rPr>
                  </w:pPr>
                  <w:r>
                    <w:rPr>
                      <w:rFonts w:ascii="Arial" w:hAnsi="Arial" w:cs="Arial"/>
                      <w:b/>
                      <w:sz w:val="18"/>
                      <w:szCs w:val="18"/>
                    </w:rPr>
                    <w:t>6</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Analyse et programmation informatique</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 xml:space="preserve">Analyse informatique </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Principes algorithmiques et programmation</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Initiation aux bases de données</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16</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4</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8</w:t>
                  </w:r>
                </w:p>
                <w:p>
                  <w:pPr>
                    <w:framePr w:hSpace="141" w:wrap="around" w:vAnchor="text" w:hAnchor="margin" w:y="154"/>
                    <w:spacing w:before="120" w:after="0" w:line="240" w:lineRule="auto"/>
                    <w:jc w:val="center"/>
                    <w:rPr>
                      <w:rFonts w:ascii="Arial" w:hAnsi="Arial" w:cs="Arial"/>
                      <w:b/>
                      <w:sz w:val="18"/>
                      <w:szCs w:val="18"/>
                    </w:rPr>
                  </w:pPr>
                  <w:r>
                    <w:rPr>
                      <w:rFonts w:ascii="Arial" w:hAnsi="Arial" w:cs="Arial"/>
                      <w:b/>
                      <w:sz w:val="18"/>
                      <w:szCs w:val="18"/>
                    </w:rPr>
                    <w:t>5</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Mathématiques et/ou statistiques appliquées</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Mathématique appliquée à l'informatique</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Eléments de statistique</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7</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5</w:t>
                  </w:r>
                </w:p>
                <w:p>
                  <w:pPr>
                    <w:framePr w:hSpace="141" w:wrap="around" w:vAnchor="text" w:hAnchor="margin" w:y="154"/>
                    <w:spacing w:before="120" w:after="120"/>
                    <w:jc w:val="center"/>
                    <w:rPr>
                      <w:rFonts w:ascii="Arial" w:hAnsi="Arial" w:cs="Arial"/>
                      <w:b/>
                      <w:sz w:val="18"/>
                      <w:szCs w:val="18"/>
                    </w:rPr>
                  </w:pPr>
                  <w:r>
                    <w:rPr>
                      <w:rFonts w:ascii="Arial" w:hAnsi="Arial" w:cs="Arial"/>
                      <w:b/>
                      <w:sz w:val="18"/>
                      <w:szCs w:val="18"/>
                    </w:rPr>
                    <w:t>3</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lastRenderedPageBreak/>
                    <w:t>Communication et/ou langues étrangères</w:t>
                  </w:r>
                </w:p>
              </w:tc>
              <w:tc>
                <w:tcPr>
                  <w:tcW w:w="3827" w:type="dxa"/>
                  <w:tcBorders>
                    <w:top w:val="single" w:sz="4" w:space="0" w:color="00A5A5"/>
                    <w:left w:val="single" w:sz="4" w:space="0" w:color="00A5A5"/>
                    <w:bottom w:val="single" w:sz="4" w:space="0" w:color="00A5A5"/>
                    <w:right w:val="single" w:sz="4" w:space="0" w:color="00A5A5"/>
                  </w:tcBorders>
                </w:tcPr>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Langue en situation appliquée à l'ens sup UE2</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3</w:t>
                  </w:r>
                </w:p>
                <w:p>
                  <w:pPr>
                    <w:framePr w:hSpace="141" w:wrap="around" w:vAnchor="text" w:hAnchor="margin" w:y="154"/>
                    <w:spacing w:before="120" w:after="120"/>
                    <w:jc w:val="center"/>
                    <w:rPr>
                      <w:rFonts w:ascii="Arial" w:hAnsi="Arial" w:cs="Arial"/>
                      <w:b/>
                      <w:sz w:val="18"/>
                      <w:szCs w:val="18"/>
                    </w:rPr>
                  </w:pPr>
                  <w:r>
                    <w:rPr>
                      <w:rFonts w:ascii="Arial" w:hAnsi="Arial" w:cs="Arial"/>
                      <w:b/>
                      <w:bCs/>
                      <w:sz w:val="18"/>
                      <w:szCs w:val="18"/>
                    </w:rPr>
                    <w:t>7</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ACB9CA" w:themeColor="text2" w:themeTint="66"/>
                      <w:sz w:val="18"/>
                      <w:szCs w:val="18"/>
                    </w:rPr>
                  </w:pPr>
                  <w:r>
                    <w:rPr>
                      <w:rFonts w:ascii="Arial" w:hAnsi="Arial" w:cs="Arial"/>
                      <w:color w:val="0000FF"/>
                      <w:sz w:val="18"/>
                      <w:szCs w:val="18"/>
                    </w:rPr>
                    <w:t>Crédits à répartir</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8</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Cours de l’orientation</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highlight w:val="yellow"/>
                    </w:rPr>
                  </w:pP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64</w:t>
                  </w:r>
                </w:p>
              </w:tc>
            </w:tr>
            <w:tr>
              <w:trPr>
                <w:trHeight w:val="175"/>
              </w:trPr>
              <w:tc>
                <w:tcPr>
                  <w:tcW w:w="3369" w:type="dxa"/>
                  <w:vMerge w:val="restart"/>
                  <w:tcBorders>
                    <w:top w:val="single" w:sz="4" w:space="0" w:color="00A5A5"/>
                    <w:left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color w:val="0000FF"/>
                      <w:sz w:val="18"/>
                      <w:szCs w:val="18"/>
                    </w:rPr>
                    <w:t>Développement d’applications</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Langages de programmation</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Programmation orientée objet</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Web principes de base</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Projet de développement Web</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Projet d’intégration de développement</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15</w:t>
                  </w: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9</w:t>
                  </w: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3</w:t>
                  </w:r>
                </w:p>
                <w:p>
                  <w:pPr>
                    <w:pStyle w:val="Paragraphedeliste"/>
                    <w:framePr w:hSpace="141" w:wrap="around" w:vAnchor="text" w:hAnchor="margin" w:y="154"/>
                    <w:spacing w:before="120" w:after="120"/>
                    <w:rPr>
                      <w:rFonts w:ascii="Arial" w:hAnsi="Arial" w:cs="Arial"/>
                      <w:sz w:val="12"/>
                      <w:szCs w:val="18"/>
                    </w:rPr>
                  </w:pPr>
                  <w:bookmarkStart w:id="0" w:name="_GoBack"/>
                  <w:bookmarkEnd w:id="0"/>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10</w:t>
                  </w:r>
                </w:p>
                <w:p>
                  <w:pPr>
                    <w:pStyle w:val="Paragraphedeliste"/>
                    <w:framePr w:hSpace="141" w:wrap="around" w:vAnchor="text" w:hAnchor="margin" w:y="154"/>
                    <w:spacing w:before="120" w:after="120"/>
                    <w:rPr>
                      <w:rFonts w:ascii="Arial" w:hAnsi="Arial" w:cs="Arial"/>
                      <w:b/>
                      <w:bCs/>
                      <w:sz w:val="18"/>
                      <w:szCs w:val="18"/>
                    </w:rPr>
                  </w:pPr>
                  <w:r>
                    <w:rPr>
                      <w:rFonts w:ascii="Arial" w:hAnsi="Arial" w:cs="Arial"/>
                      <w:sz w:val="18"/>
                      <w:szCs w:val="18"/>
                    </w:rPr>
                    <w:t>9</w:t>
                  </w:r>
                </w:p>
              </w:tc>
            </w:tr>
            <w:tr>
              <w:trPr>
                <w:trHeight w:val="175"/>
              </w:trPr>
              <w:tc>
                <w:tcPr>
                  <w:tcW w:w="3369" w:type="dxa"/>
                  <w:vMerge/>
                  <w:tcBorders>
                    <w:top w:val="single" w:sz="4" w:space="0" w:color="00A5A5"/>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Organisation et exploitation des données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Gestion et exploitation de bases de données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Projet de développement SGBD</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10</w:t>
                  </w: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5</w:t>
                  </w: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b/>
                      <w:sz w:val="18"/>
                      <w:szCs w:val="18"/>
                    </w:rPr>
                  </w:pPr>
                  <w:r>
                    <w:rPr>
                      <w:rFonts w:ascii="Arial" w:hAnsi="Arial" w:cs="Arial"/>
                      <w:sz w:val="18"/>
                      <w:szCs w:val="18"/>
                    </w:rPr>
                    <w:t>8</w:t>
                  </w:r>
                </w:p>
              </w:tc>
            </w:tr>
            <w:tr>
              <w:trPr>
                <w:trHeight w:val="175"/>
              </w:trPr>
              <w:tc>
                <w:tcPr>
                  <w:tcW w:w="3369" w:type="dxa"/>
                  <w:vMerge/>
                  <w:tcBorders>
                    <w:top w:val="single" w:sz="4" w:space="0" w:color="00A5A5"/>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Analyse et conduite de projets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Techniques de gestion de projets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Projet d’analyse et de conception</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5</w:t>
                  </w: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3</w:t>
                  </w:r>
                </w:p>
                <w:p>
                  <w:pPr>
                    <w:pStyle w:val="Paragraphedeliste"/>
                    <w:framePr w:hSpace="141" w:wrap="around" w:vAnchor="text" w:hAnchor="margin" w:y="154"/>
                    <w:spacing w:before="120" w:after="120"/>
                    <w:rPr>
                      <w:rFonts w:ascii="Arial" w:hAnsi="Arial" w:cs="Arial"/>
                      <w:b/>
                      <w:sz w:val="18"/>
                      <w:szCs w:val="18"/>
                    </w:rPr>
                  </w:pPr>
                  <w:r>
                    <w:rPr>
                      <w:rFonts w:ascii="Arial" w:hAnsi="Arial" w:cs="Arial"/>
                      <w:sz w:val="18"/>
                      <w:szCs w:val="18"/>
                    </w:rPr>
                    <w:t>10</w:t>
                  </w:r>
                </w:p>
              </w:tc>
            </w:tr>
            <w:tr>
              <w:trPr>
                <w:trHeight w:val="175"/>
              </w:trPr>
              <w:tc>
                <w:tcPr>
                  <w:tcW w:w="3369" w:type="dxa"/>
                  <w:vMerge/>
                  <w:tcBorders>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 xml:space="preserve">Communication et/ou langues étrangères </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Veille technologique</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Information et communication professionnelles</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4</w:t>
                  </w: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4</w:t>
                  </w: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b/>
                      <w:sz w:val="18"/>
                      <w:szCs w:val="18"/>
                    </w:rPr>
                  </w:pPr>
                  <w:r>
                    <w:rPr>
                      <w:rFonts w:ascii="Arial" w:hAnsi="Arial" w:cs="Arial"/>
                      <w:sz w:val="18"/>
                      <w:szCs w:val="18"/>
                    </w:rPr>
                    <w:t>3</w:t>
                  </w:r>
                </w:p>
              </w:tc>
            </w:tr>
            <w:tr>
              <w:trPr>
                <w:trHeight w:val="175"/>
              </w:trPr>
              <w:tc>
                <w:tcPr>
                  <w:tcW w:w="3369" w:type="dxa"/>
                  <w:vMerge/>
                  <w:tcBorders>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Economie et droit</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Produits logiciels de gestion intégrés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Notions de e-business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Organisation des entreprises et éléments de management</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9</w:t>
                  </w: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9</w:t>
                  </w: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7</w:t>
                  </w: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b/>
                      <w:sz w:val="18"/>
                      <w:szCs w:val="18"/>
                    </w:rPr>
                  </w:pPr>
                  <w:r>
                    <w:rPr>
                      <w:rFonts w:ascii="Arial" w:hAnsi="Arial" w:cs="Arial"/>
                      <w:sz w:val="18"/>
                      <w:szCs w:val="18"/>
                    </w:rPr>
                    <w:t>4</w:t>
                  </w:r>
                </w:p>
              </w:tc>
            </w:tr>
            <w:tr>
              <w:trPr>
                <w:trHeight w:val="175"/>
              </w:trPr>
              <w:tc>
                <w:tcPr>
                  <w:tcW w:w="3369" w:type="dxa"/>
                  <w:vMerge/>
                  <w:tcBorders>
                    <w:left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Systèmes informatiques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Administration, gestion et sécurisation des réseaux et services</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5</w:t>
                  </w:r>
                </w:p>
                <w:p>
                  <w:pPr>
                    <w:framePr w:hSpace="141" w:wrap="around" w:vAnchor="text" w:hAnchor="margin" w:y="154"/>
                    <w:spacing w:before="120" w:after="120"/>
                    <w:jc w:val="center"/>
                    <w:rPr>
                      <w:rFonts w:ascii="Arial" w:hAnsi="Arial" w:cs="Arial"/>
                      <w:b/>
                      <w:sz w:val="18"/>
                      <w:szCs w:val="18"/>
                    </w:rPr>
                  </w:pPr>
                  <w:r>
                    <w:rPr>
                      <w:rFonts w:ascii="Arial" w:hAnsi="Arial" w:cs="Arial"/>
                      <w:b/>
                      <w:color w:val="0000FF"/>
                      <w:sz w:val="18"/>
                      <w:szCs w:val="18"/>
                    </w:rPr>
                    <w:t>8</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r>
                    <w:rPr>
                      <w:rFonts w:ascii="Arial" w:hAnsi="Arial" w:cs="Arial"/>
                      <w:color w:val="0000FF"/>
                      <w:sz w:val="18"/>
                      <w:szCs w:val="18"/>
                    </w:rPr>
                    <w:t>A répartir</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sz w:val="18"/>
                      <w:szCs w:val="18"/>
                    </w:rPr>
                  </w:pPr>
                  <w:r>
                    <w:rPr>
                      <w:rFonts w:ascii="Arial" w:hAnsi="Arial" w:cs="Arial"/>
                      <w:b/>
                      <w:color w:val="0000FF"/>
                      <w:sz w:val="18"/>
                      <w:szCs w:val="18"/>
                    </w:rPr>
                    <w:t>16</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 xml:space="preserve">Activités d’intégration </w:t>
                  </w:r>
                </w:p>
                <w:p>
                  <w:pPr>
                    <w:framePr w:hSpace="141" w:wrap="around" w:vAnchor="text" w:hAnchor="margin" w:y="154"/>
                    <w:spacing w:before="120" w:after="120"/>
                    <w:rPr>
                      <w:rFonts w:ascii="Arial" w:hAnsi="Arial" w:cs="Arial"/>
                      <w:color w:val="0000FF"/>
                      <w:sz w:val="18"/>
                      <w:szCs w:val="18"/>
                    </w:rPr>
                  </w:pPr>
                  <w:r>
                    <w:rPr>
                      <w:rFonts w:ascii="Arial" w:hAnsi="Arial" w:cs="Arial"/>
                      <w:b/>
                      <w:sz w:val="18"/>
                      <w:szCs w:val="18"/>
                    </w:rPr>
                    <w:t>professionnelle</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rPr>
                  </w:pPr>
                  <w:r>
                    <w:rPr>
                      <w:rFonts w:ascii="Arial" w:hAnsi="Arial" w:cs="Arial"/>
                      <w:sz w:val="18"/>
                      <w:szCs w:val="18"/>
                    </w:rPr>
                    <w:t>Stages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Bachelier en informatique, orientation développement d’applications : Stage d’intégration professionnelle</w:t>
                  </w:r>
                  <w:r>
                    <w:rPr>
                      <w:rFonts w:ascii="Arial" w:hAnsi="Arial" w:cs="Arial"/>
                      <w:sz w:val="18"/>
                      <w:szCs w:val="18"/>
                    </w:rPr>
                    <w:t xml:space="preserve"> Stage d’intégration professionnelle : bachelier en informatique, orientation développement d’applications</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t>Activités professionnelles de formation : bachelier en informatique, orientation développement d’applications</w:t>
                  </w:r>
                </w:p>
                <w:p>
                  <w:pPr>
                    <w:framePr w:hSpace="141" w:wrap="around" w:vAnchor="text" w:hAnchor="margin" w:y="154"/>
                    <w:spacing w:before="120" w:after="120"/>
                    <w:rPr>
                      <w:rFonts w:ascii="Arial" w:hAnsi="Arial" w:cs="Arial"/>
                      <w:sz w:val="18"/>
                      <w:szCs w:val="18"/>
                    </w:rPr>
                  </w:pPr>
                  <w:r>
                    <w:rPr>
                      <w:rFonts w:ascii="Arial" w:hAnsi="Arial" w:cs="Arial"/>
                      <w:sz w:val="18"/>
                      <w:szCs w:val="18"/>
                    </w:rPr>
                    <w:t>TFE</w:t>
                  </w:r>
                </w:p>
                <w:p>
                  <w:pPr>
                    <w:pStyle w:val="Paragraphedeliste"/>
                    <w:framePr w:hSpace="141" w:wrap="around" w:vAnchor="text" w:hAnchor="margin" w:y="154"/>
                    <w:numPr>
                      <w:ilvl w:val="0"/>
                      <w:numId w:val="34"/>
                    </w:numPr>
                    <w:spacing w:before="120" w:after="120"/>
                    <w:rPr>
                      <w:rFonts w:ascii="Arial" w:hAnsi="Arial" w:cs="Arial"/>
                      <w:sz w:val="18"/>
                      <w:szCs w:val="18"/>
                    </w:rPr>
                  </w:pPr>
                  <w:r>
                    <w:rPr>
                      <w:rFonts w:ascii="Arial" w:hAnsi="Arial" w:cs="Arial"/>
                      <w:sz w:val="18"/>
                      <w:szCs w:val="18"/>
                    </w:rPr>
                    <w:lastRenderedPageBreak/>
                    <w:t>Epreuve intégrée</w:t>
                  </w: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lastRenderedPageBreak/>
                    <w:t>30</w:t>
                  </w:r>
                </w:p>
                <w:p>
                  <w:pPr>
                    <w:framePr w:hSpace="141" w:wrap="around" w:vAnchor="text" w:hAnchor="margin" w:y="154"/>
                    <w:spacing w:before="120" w:after="120"/>
                    <w:jc w:val="center"/>
                    <w:rPr>
                      <w:rFonts w:ascii="Arial" w:hAnsi="Arial" w:cs="Arial"/>
                      <w:b/>
                      <w:bCs/>
                      <w:sz w:val="18"/>
                      <w:szCs w:val="18"/>
                    </w:rPr>
                  </w:pP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5</w:t>
                  </w: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r>
                    <w:rPr>
                      <w:rFonts w:ascii="Arial" w:hAnsi="Arial" w:cs="Arial"/>
                      <w:sz w:val="18"/>
                      <w:szCs w:val="18"/>
                    </w:rPr>
                    <w:t>12</w:t>
                  </w: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sz w:val="18"/>
                      <w:szCs w:val="18"/>
                    </w:rPr>
                  </w:pPr>
                </w:p>
                <w:p>
                  <w:pPr>
                    <w:pStyle w:val="Paragraphedeliste"/>
                    <w:framePr w:hSpace="141" w:wrap="around" w:vAnchor="text" w:hAnchor="margin" w:y="154"/>
                    <w:spacing w:before="120" w:after="120"/>
                    <w:rPr>
                      <w:rFonts w:ascii="Arial" w:hAnsi="Arial" w:cs="Arial"/>
                      <w:b/>
                      <w:bCs/>
                      <w:sz w:val="18"/>
                      <w:szCs w:val="18"/>
                    </w:rPr>
                  </w:pPr>
                  <w:r>
                    <w:rPr>
                      <w:rFonts w:ascii="Arial" w:hAnsi="Arial" w:cs="Arial"/>
                      <w:sz w:val="18"/>
                      <w:szCs w:val="18"/>
                    </w:rPr>
                    <w:t>20</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lastRenderedPageBreak/>
                    <w:t>TOTAL</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color w:val="0000FF"/>
                      <w:sz w:val="18"/>
                      <w:szCs w:val="18"/>
                    </w:rPr>
                  </w:pP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144</w:t>
                  </w:r>
                </w:p>
              </w:tc>
            </w:tr>
            <w:tr>
              <w:trPr>
                <w:trHeight w:val="175"/>
              </w:trPr>
              <w:tc>
                <w:tcPr>
                  <w:tcW w:w="3369"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b/>
                      <w:sz w:val="18"/>
                      <w:szCs w:val="18"/>
                    </w:rPr>
                  </w:pPr>
                  <w:r>
                    <w:rPr>
                      <w:rFonts w:ascii="Arial" w:hAnsi="Arial" w:cs="Arial"/>
                      <w:b/>
                      <w:sz w:val="18"/>
                      <w:szCs w:val="18"/>
                    </w:rPr>
                    <w:t>Liberté P.O.</w:t>
                  </w:r>
                </w:p>
              </w:tc>
              <w:tc>
                <w:tcPr>
                  <w:tcW w:w="3827"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rPr>
                      <w:rFonts w:ascii="Arial" w:hAnsi="Arial" w:cs="Arial"/>
                      <w:sz w:val="18"/>
                      <w:szCs w:val="18"/>
                      <w:highlight w:val="yellow"/>
                    </w:rPr>
                  </w:pPr>
                </w:p>
              </w:tc>
              <w:tc>
                <w:tcPr>
                  <w:tcW w:w="1730" w:type="dxa"/>
                  <w:tcBorders>
                    <w:top w:val="single" w:sz="4" w:space="0" w:color="00A5A5"/>
                    <w:left w:val="single" w:sz="4" w:space="0" w:color="00A5A5"/>
                    <w:bottom w:val="single" w:sz="4" w:space="0" w:color="00A5A5"/>
                    <w:right w:val="single" w:sz="4" w:space="0" w:color="00A5A5"/>
                  </w:tcBorders>
                </w:tcPr>
                <w:p>
                  <w:pPr>
                    <w:framePr w:hSpace="141" w:wrap="around" w:vAnchor="text" w:hAnchor="margin" w:y="154"/>
                    <w:spacing w:before="120" w:after="120"/>
                    <w:jc w:val="center"/>
                    <w:rPr>
                      <w:rFonts w:ascii="Arial" w:hAnsi="Arial" w:cs="Arial"/>
                      <w:b/>
                      <w:color w:val="0000FF"/>
                      <w:sz w:val="18"/>
                      <w:szCs w:val="18"/>
                    </w:rPr>
                  </w:pPr>
                  <w:r>
                    <w:rPr>
                      <w:rFonts w:ascii="Arial" w:hAnsi="Arial" w:cs="Arial"/>
                      <w:b/>
                      <w:color w:val="0000FF"/>
                      <w:sz w:val="18"/>
                      <w:szCs w:val="18"/>
                    </w:rPr>
                    <w:t>36</w:t>
                  </w:r>
                </w:p>
              </w:tc>
            </w:tr>
          </w:tbl>
          <w:p>
            <w:pPr>
              <w:jc w:val="both"/>
              <w:rPr>
                <w:rFonts w:ascii="Arial" w:hAnsi="Arial" w:cs="Arial"/>
                <w:b/>
                <w:bCs/>
                <w:i/>
                <w:iCs/>
                <w:u w:val="single"/>
              </w:rPr>
            </w:pPr>
          </w:p>
          <w:p>
            <w:pPr>
              <w:widowControl w:val="0"/>
              <w:autoSpaceDE w:val="0"/>
              <w:autoSpaceDN w:val="0"/>
              <w:adjustRightInd w:val="0"/>
              <w:spacing w:before="120" w:after="120" w:line="240" w:lineRule="auto"/>
              <w:rPr>
                <w:rFonts w:ascii="Times New Roman" w:hAnsi="Times New Roman" w:cs="Times New Roman"/>
                <w:noProof/>
              </w:rPr>
            </w:pPr>
          </w:p>
        </w:tc>
      </w:tr>
      <w:tr>
        <w:trPr>
          <w:trHeight w:val="362"/>
        </w:trPr>
        <w:tc>
          <w:tcPr>
            <w:tcW w:w="9071" w:type="dxa"/>
          </w:tcPr>
          <w:p>
            <w:pPr>
              <w:widowControl w:val="0"/>
              <w:autoSpaceDE w:val="0"/>
              <w:autoSpaceDN w:val="0"/>
              <w:adjustRightInd w:val="0"/>
              <w:spacing w:before="120" w:after="120" w:line="240" w:lineRule="auto"/>
              <w:ind w:left="709"/>
              <w:rPr>
                <w:rFonts w:ascii="Times New Roman" w:hAnsi="Times New Roman" w:cs="Times New Roman"/>
                <w:noProof/>
              </w:rPr>
            </w:pPr>
          </w:p>
        </w:tc>
      </w:tr>
      <w:tr>
        <w:trPr>
          <w:trHeight w:val="567"/>
        </w:trPr>
        <w:tc>
          <w:tcPr>
            <w:tcW w:w="9071" w:type="dxa"/>
          </w:tcPr>
          <w:p>
            <w:pPr>
              <w:widowControl w:val="0"/>
              <w:autoSpaceDE w:val="0"/>
              <w:autoSpaceDN w:val="0"/>
              <w:adjustRightInd w:val="0"/>
              <w:spacing w:before="120" w:after="120" w:line="240" w:lineRule="auto"/>
              <w:ind w:left="708"/>
              <w:rPr>
                <w:rFonts w:ascii="Times New Roman" w:hAnsi="Times New Roman" w:cs="Times New Roman"/>
                <w:noProof/>
              </w:rPr>
            </w:pPr>
          </w:p>
        </w:tc>
      </w:tr>
      <w:tr>
        <w:trPr>
          <w:trHeight w:val="492"/>
        </w:trPr>
        <w:tc>
          <w:tcPr>
            <w:tcW w:w="9071" w:type="dxa"/>
            <w:vAlign w:val="center"/>
          </w:tcPr>
          <w:p>
            <w:pPr>
              <w:widowControl w:val="0"/>
              <w:autoSpaceDE w:val="0"/>
              <w:autoSpaceDN w:val="0"/>
              <w:adjustRightInd w:val="0"/>
              <w:spacing w:before="120" w:after="120" w:line="240" w:lineRule="auto"/>
              <w:ind w:left="709"/>
              <w:rPr>
                <w:rFonts w:ascii="Times New Roman" w:hAnsi="Times New Roman" w:cs="Times New Roman"/>
                <w:noProof/>
              </w:rPr>
            </w:pPr>
          </w:p>
        </w:tc>
      </w:tr>
      <w:tr>
        <w:trPr>
          <w:trHeight w:val="330"/>
        </w:trPr>
        <w:tc>
          <w:tcPr>
            <w:tcW w:w="9071" w:type="dxa"/>
            <w:vAlign w:val="center"/>
          </w:tcPr>
          <w:p>
            <w:pPr>
              <w:widowControl w:val="0"/>
              <w:autoSpaceDE w:val="0"/>
              <w:autoSpaceDN w:val="0"/>
              <w:adjustRightInd w:val="0"/>
              <w:spacing w:before="120" w:after="120" w:line="240" w:lineRule="auto"/>
              <w:ind w:left="709"/>
              <w:rPr>
                <w:rFonts w:ascii="Times New Roman" w:hAnsi="Times New Roman" w:cs="Times New Roman"/>
                <w:noProof/>
              </w:rPr>
            </w:pPr>
          </w:p>
        </w:tc>
      </w:tr>
      <w:tr>
        <w:trPr>
          <w:trHeight w:val="480"/>
        </w:trPr>
        <w:tc>
          <w:tcPr>
            <w:tcW w:w="9071" w:type="dxa"/>
            <w:vAlign w:val="center"/>
          </w:tcPr>
          <w:p>
            <w:pPr>
              <w:widowControl w:val="0"/>
              <w:autoSpaceDE w:val="0"/>
              <w:autoSpaceDN w:val="0"/>
              <w:adjustRightInd w:val="0"/>
              <w:spacing w:before="120" w:after="120" w:line="240" w:lineRule="auto"/>
              <w:ind w:left="709"/>
              <w:rPr>
                <w:rFonts w:ascii="Times New Roman" w:hAnsi="Times New Roman" w:cs="Times New Roman"/>
                <w:noProof/>
              </w:rPr>
            </w:pPr>
          </w:p>
        </w:tc>
      </w:tr>
    </w:tbl>
    <w:p>
      <w:pPr>
        <w:jc w:val="both"/>
        <w:rPr>
          <w:rFonts w:ascii="Arial" w:hAnsi="Arial" w:cs="Arial"/>
          <w:b/>
          <w:bCs/>
          <w:i/>
          <w:iCs/>
          <w:u w:val="single"/>
          <w:lang w:val="nl-BE"/>
        </w:rPr>
      </w:pPr>
    </w:p>
    <w:sectPr>
      <w:pgSz w:w="11906" w:h="16838"/>
      <w:pgMar w:top="107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sz w:val="20"/>
        <w:szCs w:val="20"/>
      </w:rPr>
      <w:t xml:space="preserve">Bachelier en </w:t>
    </w:r>
    <w:r>
      <w:rPr>
        <w:sz w:val="20"/>
        <w:szCs w:val="20"/>
      </w:rPr>
      <w:tab/>
      <w:t>informatique, orientation développement d’application - Note de synthèse approuvée par le Conseil général du 17/02/2023.</w:t>
    </w:r>
    <w:r>
      <w:rPr>
        <w:sz w:val="20"/>
        <w:szCs w:val="20"/>
      </w:rPr>
      <w:tab/>
    </w:r>
    <w:r>
      <w:rPr>
        <w:sz w:val="20"/>
        <w:szCs w:val="20"/>
      </w:rPr>
      <w:tab/>
    </w:r>
    <w:sdt>
      <w:sdtPr>
        <w:id w:val="770210016"/>
        <w:docPartObj>
          <w:docPartGallery w:val="Page Numbers (Bottom of Page)"/>
          <w:docPartUnique/>
        </w:docPartObj>
      </w:sdtPr>
      <w:sdtContent>
        <w:r>
          <w:fldChar w:fldCharType="begin"/>
        </w:r>
        <w:r>
          <w:instrText>PAGE   \* MERGEFORMAT</w:instrText>
        </w:r>
        <w:r>
          <w:fldChar w:fldCharType="separate"/>
        </w:r>
        <w:r>
          <w:rPr>
            <w:noProof/>
            <w:lang w:val="fr-FR"/>
          </w:rPr>
          <w:t>1</w:t>
        </w:r>
        <w:r>
          <w:fldChar w:fldCharType="end"/>
        </w:r>
      </w:sdtContent>
    </w:sdt>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1"/>
    <w:name w:val="Outline"/>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8"/>
    <w:lvl w:ilvl="0">
      <w:numFmt w:val="bullet"/>
      <w:lvlText w:val=""/>
      <w:lvlJc w:val="left"/>
      <w:pPr>
        <w:tabs>
          <w:tab w:val="num" w:pos="0"/>
        </w:tabs>
        <w:ind w:left="0" w:firstLine="0"/>
      </w:pPr>
      <w:rPr>
        <w:rFonts w:ascii="Symbol" w:hAnsi="Symbol"/>
        <w:sz w:val="14"/>
      </w:rPr>
    </w:lvl>
  </w:abstractNum>
  <w:abstractNum w:abstractNumId="3">
    <w:nsid w:val="09AA728D"/>
    <w:multiLevelType w:val="hybridMultilevel"/>
    <w:tmpl w:val="B524D382"/>
    <w:lvl w:ilvl="0" w:tplc="040C0001">
      <w:start w:val="1"/>
      <w:numFmt w:val="bullet"/>
      <w:lvlText w:val=""/>
      <w:lvlJc w:val="left"/>
      <w:pPr>
        <w:ind w:left="5220" w:hanging="360"/>
      </w:pPr>
      <w:rPr>
        <w:rFonts w:ascii="Symbol" w:hAnsi="Symbol" w:hint="default"/>
      </w:rPr>
    </w:lvl>
    <w:lvl w:ilvl="1" w:tplc="040C0003" w:tentative="1">
      <w:start w:val="1"/>
      <w:numFmt w:val="bullet"/>
      <w:lvlText w:val="o"/>
      <w:lvlJc w:val="left"/>
      <w:pPr>
        <w:ind w:left="5940" w:hanging="360"/>
      </w:pPr>
      <w:rPr>
        <w:rFonts w:ascii="Courier New" w:hAnsi="Courier New" w:cs="Courier New" w:hint="default"/>
      </w:rPr>
    </w:lvl>
    <w:lvl w:ilvl="2" w:tplc="040C0005" w:tentative="1">
      <w:start w:val="1"/>
      <w:numFmt w:val="bullet"/>
      <w:lvlText w:val=""/>
      <w:lvlJc w:val="left"/>
      <w:pPr>
        <w:ind w:left="6660" w:hanging="360"/>
      </w:pPr>
      <w:rPr>
        <w:rFonts w:ascii="Wingdings" w:hAnsi="Wingdings" w:hint="default"/>
      </w:rPr>
    </w:lvl>
    <w:lvl w:ilvl="3" w:tplc="040C0001" w:tentative="1">
      <w:start w:val="1"/>
      <w:numFmt w:val="bullet"/>
      <w:lvlText w:val=""/>
      <w:lvlJc w:val="left"/>
      <w:pPr>
        <w:ind w:left="7380" w:hanging="360"/>
      </w:pPr>
      <w:rPr>
        <w:rFonts w:ascii="Symbol" w:hAnsi="Symbol" w:hint="default"/>
      </w:rPr>
    </w:lvl>
    <w:lvl w:ilvl="4" w:tplc="040C0003" w:tentative="1">
      <w:start w:val="1"/>
      <w:numFmt w:val="bullet"/>
      <w:lvlText w:val="o"/>
      <w:lvlJc w:val="left"/>
      <w:pPr>
        <w:ind w:left="8100" w:hanging="360"/>
      </w:pPr>
      <w:rPr>
        <w:rFonts w:ascii="Courier New" w:hAnsi="Courier New" w:cs="Courier New" w:hint="default"/>
      </w:rPr>
    </w:lvl>
    <w:lvl w:ilvl="5" w:tplc="040C0005" w:tentative="1">
      <w:start w:val="1"/>
      <w:numFmt w:val="bullet"/>
      <w:lvlText w:val=""/>
      <w:lvlJc w:val="left"/>
      <w:pPr>
        <w:ind w:left="8820" w:hanging="360"/>
      </w:pPr>
      <w:rPr>
        <w:rFonts w:ascii="Wingdings" w:hAnsi="Wingdings" w:hint="default"/>
      </w:rPr>
    </w:lvl>
    <w:lvl w:ilvl="6" w:tplc="040C0001" w:tentative="1">
      <w:start w:val="1"/>
      <w:numFmt w:val="bullet"/>
      <w:lvlText w:val=""/>
      <w:lvlJc w:val="left"/>
      <w:pPr>
        <w:ind w:left="9540" w:hanging="360"/>
      </w:pPr>
      <w:rPr>
        <w:rFonts w:ascii="Symbol" w:hAnsi="Symbol" w:hint="default"/>
      </w:rPr>
    </w:lvl>
    <w:lvl w:ilvl="7" w:tplc="040C0003" w:tentative="1">
      <w:start w:val="1"/>
      <w:numFmt w:val="bullet"/>
      <w:lvlText w:val="o"/>
      <w:lvlJc w:val="left"/>
      <w:pPr>
        <w:ind w:left="10260" w:hanging="360"/>
      </w:pPr>
      <w:rPr>
        <w:rFonts w:ascii="Courier New" w:hAnsi="Courier New" w:cs="Courier New" w:hint="default"/>
      </w:rPr>
    </w:lvl>
    <w:lvl w:ilvl="8" w:tplc="040C0005" w:tentative="1">
      <w:start w:val="1"/>
      <w:numFmt w:val="bullet"/>
      <w:lvlText w:val=""/>
      <w:lvlJc w:val="left"/>
      <w:pPr>
        <w:ind w:left="10980" w:hanging="360"/>
      </w:pPr>
      <w:rPr>
        <w:rFonts w:ascii="Wingdings" w:hAnsi="Wingdings" w:hint="default"/>
      </w:rPr>
    </w:lvl>
  </w:abstractNum>
  <w:abstractNum w:abstractNumId="4">
    <w:nsid w:val="0ACC56FD"/>
    <w:multiLevelType w:val="hybridMultilevel"/>
    <w:tmpl w:val="F27AFA44"/>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5">
    <w:nsid w:val="0D4E2201"/>
    <w:multiLevelType w:val="hybridMultilevel"/>
    <w:tmpl w:val="8A6CE6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02E6C38"/>
    <w:multiLevelType w:val="hybridMultilevel"/>
    <w:tmpl w:val="755831F0"/>
    <w:lvl w:ilvl="0" w:tplc="8BD85E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51D26D8"/>
    <w:multiLevelType w:val="hybridMultilevel"/>
    <w:tmpl w:val="ACA4B0AE"/>
    <w:lvl w:ilvl="0" w:tplc="955A2F46">
      <w:start w:val="1"/>
      <w:numFmt w:val="bullet"/>
      <w:lvlText w:val=""/>
      <w:lvlJc w:val="left"/>
      <w:pPr>
        <w:tabs>
          <w:tab w:val="num" w:pos="1773"/>
        </w:tabs>
        <w:ind w:left="1773" w:hanging="360"/>
      </w:pPr>
      <w:rPr>
        <w:rFonts w:ascii="Symbol" w:hAnsi="Symbol" w:hint="default"/>
        <w:color w:val="auto"/>
        <w:sz w:val="22"/>
        <w:szCs w:val="22"/>
      </w:rPr>
    </w:lvl>
    <w:lvl w:ilvl="1" w:tplc="040C0003">
      <w:start w:val="1"/>
      <w:numFmt w:val="bullet"/>
      <w:lvlText w:val="o"/>
      <w:lvlJc w:val="left"/>
      <w:pPr>
        <w:tabs>
          <w:tab w:val="num" w:pos="2286"/>
        </w:tabs>
        <w:ind w:left="2286" w:hanging="360"/>
      </w:pPr>
      <w:rPr>
        <w:rFonts w:ascii="Courier New" w:hAnsi="Courier New" w:cs="Courier New" w:hint="default"/>
      </w:rPr>
    </w:lvl>
    <w:lvl w:ilvl="2" w:tplc="040C0005">
      <w:start w:val="1"/>
      <w:numFmt w:val="bullet"/>
      <w:lvlText w:val=""/>
      <w:lvlJc w:val="left"/>
      <w:pPr>
        <w:tabs>
          <w:tab w:val="num" w:pos="3006"/>
        </w:tabs>
        <w:ind w:left="3006" w:hanging="360"/>
      </w:pPr>
      <w:rPr>
        <w:rFonts w:ascii="Wingdings" w:hAnsi="Wingdings" w:hint="default"/>
      </w:rPr>
    </w:lvl>
    <w:lvl w:ilvl="3" w:tplc="040C0001">
      <w:start w:val="1"/>
      <w:numFmt w:val="bullet"/>
      <w:lvlText w:val=""/>
      <w:lvlJc w:val="left"/>
      <w:pPr>
        <w:tabs>
          <w:tab w:val="num" w:pos="3726"/>
        </w:tabs>
        <w:ind w:left="3726" w:hanging="360"/>
      </w:pPr>
      <w:rPr>
        <w:rFonts w:ascii="Symbol" w:hAnsi="Symbol" w:hint="default"/>
      </w:rPr>
    </w:lvl>
    <w:lvl w:ilvl="4" w:tplc="040C0003">
      <w:start w:val="1"/>
      <w:numFmt w:val="bullet"/>
      <w:lvlText w:val="o"/>
      <w:lvlJc w:val="left"/>
      <w:pPr>
        <w:tabs>
          <w:tab w:val="num" w:pos="4446"/>
        </w:tabs>
        <w:ind w:left="4446" w:hanging="360"/>
      </w:pPr>
      <w:rPr>
        <w:rFonts w:ascii="Courier New" w:hAnsi="Courier New" w:cs="Courier New" w:hint="default"/>
      </w:rPr>
    </w:lvl>
    <w:lvl w:ilvl="5" w:tplc="040C0005">
      <w:start w:val="1"/>
      <w:numFmt w:val="bullet"/>
      <w:lvlText w:val=""/>
      <w:lvlJc w:val="left"/>
      <w:pPr>
        <w:tabs>
          <w:tab w:val="num" w:pos="5166"/>
        </w:tabs>
        <w:ind w:left="5166" w:hanging="360"/>
      </w:pPr>
      <w:rPr>
        <w:rFonts w:ascii="Wingdings" w:hAnsi="Wingdings" w:hint="default"/>
      </w:rPr>
    </w:lvl>
    <w:lvl w:ilvl="6" w:tplc="040C0001">
      <w:start w:val="1"/>
      <w:numFmt w:val="bullet"/>
      <w:lvlText w:val=""/>
      <w:lvlJc w:val="left"/>
      <w:pPr>
        <w:tabs>
          <w:tab w:val="num" w:pos="5886"/>
        </w:tabs>
        <w:ind w:left="5886" w:hanging="360"/>
      </w:pPr>
      <w:rPr>
        <w:rFonts w:ascii="Symbol" w:hAnsi="Symbol" w:hint="default"/>
      </w:rPr>
    </w:lvl>
    <w:lvl w:ilvl="7" w:tplc="040C0003">
      <w:start w:val="1"/>
      <w:numFmt w:val="bullet"/>
      <w:lvlText w:val="o"/>
      <w:lvlJc w:val="left"/>
      <w:pPr>
        <w:tabs>
          <w:tab w:val="num" w:pos="6606"/>
        </w:tabs>
        <w:ind w:left="6606" w:hanging="360"/>
      </w:pPr>
      <w:rPr>
        <w:rFonts w:ascii="Courier New" w:hAnsi="Courier New" w:cs="Courier New" w:hint="default"/>
      </w:rPr>
    </w:lvl>
    <w:lvl w:ilvl="8" w:tplc="040C0005">
      <w:start w:val="1"/>
      <w:numFmt w:val="bullet"/>
      <w:lvlText w:val=""/>
      <w:lvlJc w:val="left"/>
      <w:pPr>
        <w:tabs>
          <w:tab w:val="num" w:pos="7326"/>
        </w:tabs>
        <w:ind w:left="7326" w:hanging="360"/>
      </w:pPr>
      <w:rPr>
        <w:rFonts w:ascii="Wingdings" w:hAnsi="Wingdings" w:hint="default"/>
      </w:rPr>
    </w:lvl>
  </w:abstractNum>
  <w:abstractNum w:abstractNumId="8">
    <w:nsid w:val="1F5705D4"/>
    <w:multiLevelType w:val="hybridMultilevel"/>
    <w:tmpl w:val="72FC8B9C"/>
    <w:lvl w:ilvl="0" w:tplc="008AF684">
      <w:start w:val="1"/>
      <w:numFmt w:val="bullet"/>
      <w:lvlText w:val=""/>
      <w:lvlJc w:val="left"/>
      <w:pPr>
        <w:tabs>
          <w:tab w:val="num" w:pos="1477"/>
        </w:tabs>
        <w:ind w:left="1477" w:hanging="360"/>
      </w:pPr>
      <w:rPr>
        <w:rFonts w:ascii="Symbol" w:hAnsi="Symbol" w:hint="default"/>
        <w:b/>
        <w:i w:val="0"/>
        <w:sz w:val="18"/>
      </w:rPr>
    </w:lvl>
    <w:lvl w:ilvl="1" w:tplc="040C0003">
      <w:start w:val="1"/>
      <w:numFmt w:val="bullet"/>
      <w:lvlText w:val="o"/>
      <w:lvlJc w:val="left"/>
      <w:pPr>
        <w:tabs>
          <w:tab w:val="num" w:pos="1747"/>
        </w:tabs>
        <w:ind w:left="1747" w:hanging="360"/>
      </w:pPr>
      <w:rPr>
        <w:rFonts w:ascii="Courier New" w:hAnsi="Courier New" w:cs="Courier New" w:hint="default"/>
      </w:rPr>
    </w:lvl>
    <w:lvl w:ilvl="2" w:tplc="040C0005">
      <w:start w:val="1"/>
      <w:numFmt w:val="bullet"/>
      <w:lvlText w:val=""/>
      <w:lvlJc w:val="left"/>
      <w:pPr>
        <w:tabs>
          <w:tab w:val="num" w:pos="2467"/>
        </w:tabs>
        <w:ind w:left="2467" w:hanging="360"/>
      </w:pPr>
      <w:rPr>
        <w:rFonts w:ascii="Wingdings" w:hAnsi="Wingdings" w:hint="default"/>
      </w:rPr>
    </w:lvl>
    <w:lvl w:ilvl="3" w:tplc="040C0001" w:tentative="1">
      <w:start w:val="1"/>
      <w:numFmt w:val="bullet"/>
      <w:lvlText w:val=""/>
      <w:lvlJc w:val="left"/>
      <w:pPr>
        <w:tabs>
          <w:tab w:val="num" w:pos="3187"/>
        </w:tabs>
        <w:ind w:left="3187" w:hanging="360"/>
      </w:pPr>
      <w:rPr>
        <w:rFonts w:ascii="Symbol" w:hAnsi="Symbol" w:hint="default"/>
      </w:rPr>
    </w:lvl>
    <w:lvl w:ilvl="4" w:tplc="040C0003" w:tentative="1">
      <w:start w:val="1"/>
      <w:numFmt w:val="bullet"/>
      <w:lvlText w:val="o"/>
      <w:lvlJc w:val="left"/>
      <w:pPr>
        <w:tabs>
          <w:tab w:val="num" w:pos="3907"/>
        </w:tabs>
        <w:ind w:left="3907" w:hanging="360"/>
      </w:pPr>
      <w:rPr>
        <w:rFonts w:ascii="Courier New" w:hAnsi="Courier New" w:cs="Courier New" w:hint="default"/>
      </w:rPr>
    </w:lvl>
    <w:lvl w:ilvl="5" w:tplc="040C0005" w:tentative="1">
      <w:start w:val="1"/>
      <w:numFmt w:val="bullet"/>
      <w:lvlText w:val=""/>
      <w:lvlJc w:val="left"/>
      <w:pPr>
        <w:tabs>
          <w:tab w:val="num" w:pos="4627"/>
        </w:tabs>
        <w:ind w:left="4627" w:hanging="360"/>
      </w:pPr>
      <w:rPr>
        <w:rFonts w:ascii="Wingdings" w:hAnsi="Wingdings" w:hint="default"/>
      </w:rPr>
    </w:lvl>
    <w:lvl w:ilvl="6" w:tplc="040C0001" w:tentative="1">
      <w:start w:val="1"/>
      <w:numFmt w:val="bullet"/>
      <w:lvlText w:val=""/>
      <w:lvlJc w:val="left"/>
      <w:pPr>
        <w:tabs>
          <w:tab w:val="num" w:pos="5347"/>
        </w:tabs>
        <w:ind w:left="5347" w:hanging="360"/>
      </w:pPr>
      <w:rPr>
        <w:rFonts w:ascii="Symbol" w:hAnsi="Symbol" w:hint="default"/>
      </w:rPr>
    </w:lvl>
    <w:lvl w:ilvl="7" w:tplc="040C0003" w:tentative="1">
      <w:start w:val="1"/>
      <w:numFmt w:val="bullet"/>
      <w:lvlText w:val="o"/>
      <w:lvlJc w:val="left"/>
      <w:pPr>
        <w:tabs>
          <w:tab w:val="num" w:pos="6067"/>
        </w:tabs>
        <w:ind w:left="6067" w:hanging="360"/>
      </w:pPr>
      <w:rPr>
        <w:rFonts w:ascii="Courier New" w:hAnsi="Courier New" w:cs="Courier New" w:hint="default"/>
      </w:rPr>
    </w:lvl>
    <w:lvl w:ilvl="8" w:tplc="040C0005" w:tentative="1">
      <w:start w:val="1"/>
      <w:numFmt w:val="bullet"/>
      <w:lvlText w:val=""/>
      <w:lvlJc w:val="left"/>
      <w:pPr>
        <w:tabs>
          <w:tab w:val="num" w:pos="6787"/>
        </w:tabs>
        <w:ind w:left="6787" w:hanging="360"/>
      </w:pPr>
      <w:rPr>
        <w:rFonts w:ascii="Wingdings" w:hAnsi="Wingdings" w:hint="default"/>
      </w:rPr>
    </w:lvl>
  </w:abstractNum>
  <w:abstractNum w:abstractNumId="9">
    <w:nsid w:val="206207B8"/>
    <w:multiLevelType w:val="hybridMultilevel"/>
    <w:tmpl w:val="88FEE4D0"/>
    <w:lvl w:ilvl="0" w:tplc="FFFFFFFF">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0">
    <w:nsid w:val="26DC0B31"/>
    <w:multiLevelType w:val="hybridMultilevel"/>
    <w:tmpl w:val="1D4E8CF2"/>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nsid w:val="29D75C9E"/>
    <w:multiLevelType w:val="hybridMultilevel"/>
    <w:tmpl w:val="E40A1216"/>
    <w:lvl w:ilvl="0" w:tplc="FFFFFFFF">
      <w:start w:val="1"/>
      <w:numFmt w:val="bullet"/>
      <w:lvlText w:val=""/>
      <w:legacy w:legacy="1" w:legacySpace="0" w:legacyIndent="360"/>
      <w:lvlJc w:val="left"/>
      <w:pPr>
        <w:ind w:left="360" w:hanging="360"/>
      </w:pPr>
      <w:rPr>
        <w:rFonts w:ascii="Symbol" w:hAnsi="Symbol" w:hint="default"/>
      </w:rPr>
    </w:lvl>
    <w:lvl w:ilvl="1" w:tplc="080C0003">
      <w:start w:val="1"/>
      <w:numFmt w:val="bullet"/>
      <w:lvlText w:val="o"/>
      <w:lvlJc w:val="left"/>
      <w:pPr>
        <w:ind w:left="730" w:hanging="360"/>
      </w:pPr>
      <w:rPr>
        <w:rFonts w:ascii="Courier New" w:hAnsi="Courier New" w:cs="Courier New" w:hint="default"/>
      </w:rPr>
    </w:lvl>
    <w:lvl w:ilvl="2" w:tplc="080C0005">
      <w:start w:val="1"/>
      <w:numFmt w:val="bullet"/>
      <w:lvlText w:val=""/>
      <w:lvlJc w:val="left"/>
      <w:pPr>
        <w:ind w:left="1450" w:hanging="360"/>
      </w:pPr>
      <w:rPr>
        <w:rFonts w:ascii="Wingdings" w:hAnsi="Wingdings" w:hint="default"/>
      </w:rPr>
    </w:lvl>
    <w:lvl w:ilvl="3" w:tplc="080C0001">
      <w:start w:val="1"/>
      <w:numFmt w:val="bullet"/>
      <w:lvlText w:val=""/>
      <w:lvlJc w:val="left"/>
      <w:pPr>
        <w:ind w:left="2170" w:hanging="360"/>
      </w:pPr>
      <w:rPr>
        <w:rFonts w:ascii="Symbol" w:hAnsi="Symbol" w:hint="default"/>
      </w:rPr>
    </w:lvl>
    <w:lvl w:ilvl="4" w:tplc="080C0003">
      <w:start w:val="1"/>
      <w:numFmt w:val="bullet"/>
      <w:lvlText w:val="o"/>
      <w:lvlJc w:val="left"/>
      <w:pPr>
        <w:ind w:left="2890" w:hanging="360"/>
      </w:pPr>
      <w:rPr>
        <w:rFonts w:ascii="Courier New" w:hAnsi="Courier New" w:cs="Courier New" w:hint="default"/>
      </w:rPr>
    </w:lvl>
    <w:lvl w:ilvl="5" w:tplc="080C0005">
      <w:start w:val="1"/>
      <w:numFmt w:val="bullet"/>
      <w:lvlText w:val=""/>
      <w:lvlJc w:val="left"/>
      <w:pPr>
        <w:ind w:left="3610" w:hanging="360"/>
      </w:pPr>
      <w:rPr>
        <w:rFonts w:ascii="Wingdings" w:hAnsi="Wingdings" w:hint="default"/>
      </w:rPr>
    </w:lvl>
    <w:lvl w:ilvl="6" w:tplc="080C0001">
      <w:start w:val="1"/>
      <w:numFmt w:val="bullet"/>
      <w:lvlText w:val=""/>
      <w:lvlJc w:val="left"/>
      <w:pPr>
        <w:ind w:left="4330" w:hanging="360"/>
      </w:pPr>
      <w:rPr>
        <w:rFonts w:ascii="Symbol" w:hAnsi="Symbol" w:hint="default"/>
      </w:rPr>
    </w:lvl>
    <w:lvl w:ilvl="7" w:tplc="080C0003">
      <w:start w:val="1"/>
      <w:numFmt w:val="bullet"/>
      <w:lvlText w:val="o"/>
      <w:lvlJc w:val="left"/>
      <w:pPr>
        <w:ind w:left="5050" w:hanging="360"/>
      </w:pPr>
      <w:rPr>
        <w:rFonts w:ascii="Courier New" w:hAnsi="Courier New" w:cs="Courier New" w:hint="default"/>
      </w:rPr>
    </w:lvl>
    <w:lvl w:ilvl="8" w:tplc="080C0005">
      <w:start w:val="1"/>
      <w:numFmt w:val="bullet"/>
      <w:lvlText w:val=""/>
      <w:lvlJc w:val="left"/>
      <w:pPr>
        <w:ind w:left="5770" w:hanging="360"/>
      </w:pPr>
      <w:rPr>
        <w:rFonts w:ascii="Wingdings" w:hAnsi="Wingdings" w:hint="default"/>
      </w:rPr>
    </w:lvl>
  </w:abstractNum>
  <w:abstractNum w:abstractNumId="12">
    <w:nsid w:val="304617A2"/>
    <w:multiLevelType w:val="multilevel"/>
    <w:tmpl w:val="CD8E70E4"/>
    <w:lvl w:ilvl="0">
      <w:start w:val="4"/>
      <w:numFmt w:val="decimal"/>
      <w:lvlText w:val="%1"/>
      <w:lvlJc w:val="left"/>
      <w:pPr>
        <w:ind w:left="360" w:hanging="360"/>
      </w:pPr>
    </w:lvl>
    <w:lvl w:ilvl="1">
      <w:start w:val="1"/>
      <w:numFmt w:val="decimal"/>
      <w:lvlText w:val="%1.%2"/>
      <w:lvlJc w:val="left"/>
      <w:pPr>
        <w:ind w:left="771" w:hanging="360"/>
      </w:pPr>
    </w:lvl>
    <w:lvl w:ilvl="2">
      <w:start w:val="1"/>
      <w:numFmt w:val="decimal"/>
      <w:lvlText w:val="%1.%2.%3"/>
      <w:lvlJc w:val="left"/>
      <w:pPr>
        <w:ind w:left="1542" w:hanging="720"/>
      </w:pPr>
    </w:lvl>
    <w:lvl w:ilvl="3">
      <w:start w:val="1"/>
      <w:numFmt w:val="decimal"/>
      <w:lvlText w:val="%1.%2.%3.%4"/>
      <w:lvlJc w:val="left"/>
      <w:pPr>
        <w:ind w:left="1953" w:hanging="720"/>
      </w:pPr>
    </w:lvl>
    <w:lvl w:ilvl="4">
      <w:start w:val="1"/>
      <w:numFmt w:val="decimal"/>
      <w:lvlText w:val="%1.%2.%3.%4.%5"/>
      <w:lvlJc w:val="left"/>
      <w:pPr>
        <w:ind w:left="2724" w:hanging="1080"/>
      </w:pPr>
    </w:lvl>
    <w:lvl w:ilvl="5">
      <w:start w:val="1"/>
      <w:numFmt w:val="decimal"/>
      <w:lvlText w:val="%1.%2.%3.%4.%5.%6"/>
      <w:lvlJc w:val="left"/>
      <w:pPr>
        <w:ind w:left="3135" w:hanging="1080"/>
      </w:pPr>
    </w:lvl>
    <w:lvl w:ilvl="6">
      <w:start w:val="1"/>
      <w:numFmt w:val="decimal"/>
      <w:lvlText w:val="%1.%2.%3.%4.%5.%6.%7"/>
      <w:lvlJc w:val="left"/>
      <w:pPr>
        <w:ind w:left="3906" w:hanging="1440"/>
      </w:pPr>
    </w:lvl>
    <w:lvl w:ilvl="7">
      <w:start w:val="1"/>
      <w:numFmt w:val="decimal"/>
      <w:lvlText w:val="%1.%2.%3.%4.%5.%6.%7.%8"/>
      <w:lvlJc w:val="left"/>
      <w:pPr>
        <w:ind w:left="4317" w:hanging="1440"/>
      </w:pPr>
    </w:lvl>
    <w:lvl w:ilvl="8">
      <w:start w:val="1"/>
      <w:numFmt w:val="decimal"/>
      <w:lvlText w:val="%1.%2.%3.%4.%5.%6.%7.%8.%9"/>
      <w:lvlJc w:val="left"/>
      <w:pPr>
        <w:ind w:left="4728" w:hanging="1440"/>
      </w:pPr>
    </w:lvl>
  </w:abstractNum>
  <w:abstractNum w:abstractNumId="13">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4">
    <w:nsid w:val="370462BD"/>
    <w:multiLevelType w:val="hybridMultilevel"/>
    <w:tmpl w:val="DBC804C0"/>
    <w:lvl w:ilvl="0" w:tplc="00000002">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nsid w:val="37CE2174"/>
    <w:multiLevelType w:val="hybridMultilevel"/>
    <w:tmpl w:val="1BFAA94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43072C54"/>
    <w:multiLevelType w:val="singleLevel"/>
    <w:tmpl w:val="92CE82E4"/>
    <w:lvl w:ilvl="0">
      <w:numFmt w:val="bullet"/>
      <w:pStyle w:val="PU1"/>
      <w:lvlText w:val=""/>
      <w:lvlJc w:val="left"/>
      <w:pPr>
        <w:tabs>
          <w:tab w:val="num" w:pos="1211"/>
        </w:tabs>
        <w:ind w:left="1134" w:hanging="283"/>
      </w:pPr>
      <w:rPr>
        <w:rFonts w:ascii="Symbol" w:hAnsi="Symbol" w:hint="default"/>
        <w:b w:val="0"/>
        <w:i w:val="0"/>
        <w:caps w:val="0"/>
        <w:strike w:val="0"/>
        <w:dstrike w:val="0"/>
        <w:vanish w:val="0"/>
        <w:color w:val="auto"/>
        <w:sz w:val="22"/>
        <w:vertAlign w:val="baseline"/>
      </w:rPr>
    </w:lvl>
  </w:abstractNum>
  <w:abstractNum w:abstractNumId="17">
    <w:nsid w:val="43F433F2"/>
    <w:multiLevelType w:val="hybridMultilevel"/>
    <w:tmpl w:val="FB6E5728"/>
    <w:lvl w:ilvl="0" w:tplc="040C0001">
      <w:start w:val="1"/>
      <w:numFmt w:val="bullet"/>
      <w:lvlText w:val=""/>
      <w:lvlJc w:val="left"/>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8">
    <w:nsid w:val="58D40270"/>
    <w:multiLevelType w:val="hybridMultilevel"/>
    <w:tmpl w:val="78D0588C"/>
    <w:lvl w:ilvl="0" w:tplc="F5E01AD4">
      <w:numFmt w:val="bullet"/>
      <w:lvlText w:val=""/>
      <w:lvlJc w:val="left"/>
      <w:pPr>
        <w:tabs>
          <w:tab w:val="num" w:pos="811"/>
        </w:tabs>
        <w:ind w:left="811" w:firstLine="40"/>
      </w:pPr>
      <w:rPr>
        <w:rFonts w:ascii="Symbol" w:hAnsi="Symbol" w:hint="default"/>
        <w:b/>
        <w:i w:val="0"/>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ED97C79"/>
    <w:multiLevelType w:val="multilevel"/>
    <w:tmpl w:val="EFC28C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7D440E5"/>
    <w:multiLevelType w:val="hybridMultilevel"/>
    <w:tmpl w:val="88CEABF2"/>
    <w:lvl w:ilvl="0" w:tplc="080C000D">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nsid w:val="78860B15"/>
    <w:multiLevelType w:val="hybridMultilevel"/>
    <w:tmpl w:val="4A7C030C"/>
    <w:lvl w:ilvl="0" w:tplc="89C24C90">
      <w:start w:val="1"/>
      <w:numFmt w:val="bullet"/>
      <w:lvlText w:val=""/>
      <w:lvlJc w:val="left"/>
      <w:pPr>
        <w:tabs>
          <w:tab w:val="num" w:pos="820"/>
        </w:tabs>
        <w:ind w:left="820" w:hanging="397"/>
      </w:pPr>
      <w:rPr>
        <w:rFonts w:ascii="Symbol" w:hAnsi="Symbol" w:hint="default"/>
        <w:sz w:val="16"/>
        <w:szCs w:val="16"/>
      </w:rPr>
    </w:lvl>
    <w:lvl w:ilvl="1" w:tplc="040C0003">
      <w:start w:val="1"/>
      <w:numFmt w:val="bullet"/>
      <w:lvlText w:val="o"/>
      <w:lvlJc w:val="left"/>
      <w:pPr>
        <w:tabs>
          <w:tab w:val="num" w:pos="1574"/>
        </w:tabs>
        <w:ind w:left="1574" w:hanging="360"/>
      </w:pPr>
      <w:rPr>
        <w:rFonts w:ascii="Courier New" w:hAnsi="Courier New" w:cs="Courier New" w:hint="default"/>
      </w:rPr>
    </w:lvl>
    <w:lvl w:ilvl="2" w:tplc="040C0005">
      <w:start w:val="1"/>
      <w:numFmt w:val="bullet"/>
      <w:lvlText w:val=""/>
      <w:lvlJc w:val="left"/>
      <w:pPr>
        <w:tabs>
          <w:tab w:val="num" w:pos="2294"/>
        </w:tabs>
        <w:ind w:left="2294" w:hanging="360"/>
      </w:pPr>
      <w:rPr>
        <w:rFonts w:ascii="Wingdings" w:hAnsi="Wingdings" w:hint="default"/>
      </w:rPr>
    </w:lvl>
    <w:lvl w:ilvl="3" w:tplc="040C0001">
      <w:start w:val="1"/>
      <w:numFmt w:val="bullet"/>
      <w:lvlText w:val=""/>
      <w:lvlJc w:val="left"/>
      <w:pPr>
        <w:tabs>
          <w:tab w:val="num" w:pos="3014"/>
        </w:tabs>
        <w:ind w:left="3014" w:hanging="360"/>
      </w:pPr>
      <w:rPr>
        <w:rFonts w:ascii="Symbol" w:hAnsi="Symbol" w:hint="default"/>
      </w:rPr>
    </w:lvl>
    <w:lvl w:ilvl="4" w:tplc="040C0003">
      <w:start w:val="1"/>
      <w:numFmt w:val="bullet"/>
      <w:lvlText w:val="o"/>
      <w:lvlJc w:val="left"/>
      <w:pPr>
        <w:tabs>
          <w:tab w:val="num" w:pos="3734"/>
        </w:tabs>
        <w:ind w:left="3734" w:hanging="360"/>
      </w:pPr>
      <w:rPr>
        <w:rFonts w:ascii="Courier New" w:hAnsi="Courier New" w:cs="Courier New" w:hint="default"/>
      </w:rPr>
    </w:lvl>
    <w:lvl w:ilvl="5" w:tplc="040C0005">
      <w:start w:val="1"/>
      <w:numFmt w:val="bullet"/>
      <w:lvlText w:val=""/>
      <w:lvlJc w:val="left"/>
      <w:pPr>
        <w:tabs>
          <w:tab w:val="num" w:pos="4454"/>
        </w:tabs>
        <w:ind w:left="4454" w:hanging="360"/>
      </w:pPr>
      <w:rPr>
        <w:rFonts w:ascii="Wingdings" w:hAnsi="Wingdings" w:hint="default"/>
      </w:rPr>
    </w:lvl>
    <w:lvl w:ilvl="6" w:tplc="040C0001">
      <w:start w:val="1"/>
      <w:numFmt w:val="bullet"/>
      <w:lvlText w:val=""/>
      <w:lvlJc w:val="left"/>
      <w:pPr>
        <w:tabs>
          <w:tab w:val="num" w:pos="5174"/>
        </w:tabs>
        <w:ind w:left="5174" w:hanging="360"/>
      </w:pPr>
      <w:rPr>
        <w:rFonts w:ascii="Symbol" w:hAnsi="Symbol" w:hint="default"/>
      </w:rPr>
    </w:lvl>
    <w:lvl w:ilvl="7" w:tplc="040C0003">
      <w:start w:val="1"/>
      <w:numFmt w:val="bullet"/>
      <w:lvlText w:val="o"/>
      <w:lvlJc w:val="left"/>
      <w:pPr>
        <w:tabs>
          <w:tab w:val="num" w:pos="5894"/>
        </w:tabs>
        <w:ind w:left="5894" w:hanging="360"/>
      </w:pPr>
      <w:rPr>
        <w:rFonts w:ascii="Courier New" w:hAnsi="Courier New" w:cs="Courier New" w:hint="default"/>
      </w:rPr>
    </w:lvl>
    <w:lvl w:ilvl="8" w:tplc="040C0005">
      <w:start w:val="1"/>
      <w:numFmt w:val="bullet"/>
      <w:lvlText w:val=""/>
      <w:lvlJc w:val="left"/>
      <w:pPr>
        <w:tabs>
          <w:tab w:val="num" w:pos="6614"/>
        </w:tabs>
        <w:ind w:left="6614" w:hanging="360"/>
      </w:pPr>
      <w:rPr>
        <w:rFonts w:ascii="Wingdings" w:hAnsi="Wingdings" w:hint="default"/>
      </w:rPr>
    </w:lvl>
  </w:abstractNum>
  <w:abstractNum w:abstractNumId="22">
    <w:nsid w:val="7A79366B"/>
    <w:multiLevelType w:val="hybridMultilevel"/>
    <w:tmpl w:val="AE80DACA"/>
    <w:lvl w:ilvl="0" w:tplc="1556F1A2">
      <w:start w:val="1"/>
      <w:numFmt w:val="bullet"/>
      <w:lvlText w:val=""/>
      <w:lvlJc w:val="left"/>
      <w:pPr>
        <w:tabs>
          <w:tab w:val="num" w:pos="1957"/>
        </w:tabs>
        <w:ind w:left="1957" w:hanging="397"/>
      </w:pPr>
      <w:rPr>
        <w:rFonts w:ascii="Wingdings" w:hAnsi="Wingdings" w:hint="default"/>
        <w:sz w:val="16"/>
      </w:rPr>
    </w:lvl>
    <w:lvl w:ilvl="1" w:tplc="040C0003" w:tentative="1">
      <w:start w:val="1"/>
      <w:numFmt w:val="bullet"/>
      <w:lvlText w:val="o"/>
      <w:lvlJc w:val="left"/>
      <w:pPr>
        <w:tabs>
          <w:tab w:val="num" w:pos="2516"/>
        </w:tabs>
        <w:ind w:left="2516" w:hanging="360"/>
      </w:pPr>
      <w:rPr>
        <w:rFonts w:ascii="Courier New" w:hAnsi="Courier New" w:hint="default"/>
      </w:rPr>
    </w:lvl>
    <w:lvl w:ilvl="2" w:tplc="040C0005" w:tentative="1">
      <w:start w:val="1"/>
      <w:numFmt w:val="bullet"/>
      <w:lvlText w:val=""/>
      <w:lvlJc w:val="left"/>
      <w:pPr>
        <w:tabs>
          <w:tab w:val="num" w:pos="3236"/>
        </w:tabs>
        <w:ind w:left="3236" w:hanging="360"/>
      </w:pPr>
      <w:rPr>
        <w:rFonts w:ascii="Wingdings" w:hAnsi="Wingdings" w:hint="default"/>
      </w:rPr>
    </w:lvl>
    <w:lvl w:ilvl="3" w:tplc="040C0001" w:tentative="1">
      <w:start w:val="1"/>
      <w:numFmt w:val="bullet"/>
      <w:lvlText w:val=""/>
      <w:lvlJc w:val="left"/>
      <w:pPr>
        <w:tabs>
          <w:tab w:val="num" w:pos="3956"/>
        </w:tabs>
        <w:ind w:left="3956" w:hanging="360"/>
      </w:pPr>
      <w:rPr>
        <w:rFonts w:ascii="Symbol" w:hAnsi="Symbol" w:hint="default"/>
      </w:rPr>
    </w:lvl>
    <w:lvl w:ilvl="4" w:tplc="040C0003" w:tentative="1">
      <w:start w:val="1"/>
      <w:numFmt w:val="bullet"/>
      <w:lvlText w:val="o"/>
      <w:lvlJc w:val="left"/>
      <w:pPr>
        <w:tabs>
          <w:tab w:val="num" w:pos="4676"/>
        </w:tabs>
        <w:ind w:left="4676" w:hanging="360"/>
      </w:pPr>
      <w:rPr>
        <w:rFonts w:ascii="Courier New" w:hAnsi="Courier New" w:hint="default"/>
      </w:rPr>
    </w:lvl>
    <w:lvl w:ilvl="5" w:tplc="040C0005" w:tentative="1">
      <w:start w:val="1"/>
      <w:numFmt w:val="bullet"/>
      <w:lvlText w:val=""/>
      <w:lvlJc w:val="left"/>
      <w:pPr>
        <w:tabs>
          <w:tab w:val="num" w:pos="5396"/>
        </w:tabs>
        <w:ind w:left="5396" w:hanging="360"/>
      </w:pPr>
      <w:rPr>
        <w:rFonts w:ascii="Wingdings" w:hAnsi="Wingdings" w:hint="default"/>
      </w:rPr>
    </w:lvl>
    <w:lvl w:ilvl="6" w:tplc="040C0001" w:tentative="1">
      <w:start w:val="1"/>
      <w:numFmt w:val="bullet"/>
      <w:lvlText w:val=""/>
      <w:lvlJc w:val="left"/>
      <w:pPr>
        <w:tabs>
          <w:tab w:val="num" w:pos="6116"/>
        </w:tabs>
        <w:ind w:left="6116" w:hanging="360"/>
      </w:pPr>
      <w:rPr>
        <w:rFonts w:ascii="Symbol" w:hAnsi="Symbol" w:hint="default"/>
      </w:rPr>
    </w:lvl>
    <w:lvl w:ilvl="7" w:tplc="040C0003" w:tentative="1">
      <w:start w:val="1"/>
      <w:numFmt w:val="bullet"/>
      <w:lvlText w:val="o"/>
      <w:lvlJc w:val="left"/>
      <w:pPr>
        <w:tabs>
          <w:tab w:val="num" w:pos="6836"/>
        </w:tabs>
        <w:ind w:left="6836" w:hanging="360"/>
      </w:pPr>
      <w:rPr>
        <w:rFonts w:ascii="Courier New" w:hAnsi="Courier New" w:hint="default"/>
      </w:rPr>
    </w:lvl>
    <w:lvl w:ilvl="8" w:tplc="040C0005" w:tentative="1">
      <w:start w:val="1"/>
      <w:numFmt w:val="bullet"/>
      <w:lvlText w:val=""/>
      <w:lvlJc w:val="left"/>
      <w:pPr>
        <w:tabs>
          <w:tab w:val="num" w:pos="7556"/>
        </w:tabs>
        <w:ind w:left="7556" w:hanging="360"/>
      </w:pPr>
      <w:rPr>
        <w:rFonts w:ascii="Wingdings" w:hAnsi="Wingdings" w:hint="default"/>
      </w:rPr>
    </w:lvl>
  </w:abstractNum>
  <w:abstractNum w:abstractNumId="23">
    <w:nsid w:val="7F757A1D"/>
    <w:multiLevelType w:val="hybridMultilevel"/>
    <w:tmpl w:val="E66665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11"/>
  </w:num>
  <w:num w:numId="4">
    <w:abstractNumId w:val="10"/>
  </w:num>
  <w:num w:numId="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1"/>
  </w:num>
  <w:num w:numId="8">
    <w:abstractNumId w:val="14"/>
  </w:num>
  <w:num w:numId="9">
    <w:abstractNumId w:val="7"/>
  </w:num>
  <w:num w:numId="10">
    <w:abstractNumId w:val="23"/>
  </w:num>
  <w:num w:numId="11">
    <w:abstractNumId w:val="13"/>
  </w:num>
  <w:num w:numId="12">
    <w:abstractNumId w:val="22"/>
  </w:num>
  <w:num w:numId="13">
    <w:abstractNumId w:val="1"/>
  </w:num>
  <w:num w:numId="14">
    <w:abstractNumId w:val="2"/>
  </w:num>
  <w:num w:numId="15">
    <w:abstractNumId w:val="19"/>
  </w:num>
  <w:num w:numId="16">
    <w:abstractNumId w:val="1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6"/>
  </w:num>
  <w:num w:numId="27">
    <w:abstractNumId w:val="15"/>
  </w:num>
  <w:num w:numId="28">
    <w:abstractNumId w:val="9"/>
  </w:num>
  <w:num w:numId="29">
    <w:abstractNumId w:val="17"/>
  </w:num>
  <w:num w:numId="30">
    <w:abstractNumId w:val="4"/>
  </w:num>
  <w:num w:numId="31">
    <w:abstractNumId w:val="8"/>
  </w:num>
  <w:num w:numId="32">
    <w:abstractNumId w:val="3"/>
  </w:num>
  <w:num w:numId="33">
    <w:abstractNumId w:val="0"/>
    <w:lvlOverride w:ilvl="0">
      <w:lvl w:ilvl="0">
        <w:start w:val="1"/>
        <w:numFmt w:val="bullet"/>
        <w:lvlText w:val=""/>
        <w:legacy w:legacy="1" w:legacySpace="0" w:legacyIndent="283"/>
        <w:lvlJc w:val="left"/>
        <w:pPr>
          <w:ind w:left="851" w:hanging="283"/>
        </w:pPr>
        <w:rPr>
          <w:rFonts w:ascii="Symbol" w:hAnsi="Symbol" w:hint="default"/>
        </w:rPr>
      </w:lvl>
    </w:lvlOverride>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F30B0-B0B8-48DC-AB72-4AC26E9A8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widowControl w:val="0"/>
      <w:numPr>
        <w:numId w:val="13"/>
      </w:numPr>
      <w:suppressAutoHyphens/>
      <w:spacing w:after="0" w:line="240" w:lineRule="auto"/>
      <w:jc w:val="both"/>
      <w:outlineLvl w:val="0"/>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Normal"/>
    <w:pPr>
      <w:spacing w:after="0" w:line="240" w:lineRule="auto"/>
    </w:pPr>
    <w:rPr>
      <w:rFonts w:ascii="MS Serif" w:eastAsia="Times New Roman" w:hAnsi="MS Serif" w:cs="Times New Roman"/>
      <w:noProof/>
      <w:sz w:val="20"/>
      <w:szCs w:val="20"/>
      <w:lang w:val="fr-FR" w:eastAsia="fr-F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Corpsdetexte2">
    <w:name w:val="Body Text 2"/>
    <w:basedOn w:val="Normal"/>
    <w:link w:val="Corpsdetexte2Car"/>
    <w:pPr>
      <w:suppressAutoHyphens/>
      <w:spacing w:after="0" w:line="240" w:lineRule="auto"/>
    </w:pPr>
    <w:rPr>
      <w:rFonts w:ascii="Times New Roman" w:eastAsia="Times New Roman" w:hAnsi="Times New Roman" w:cs="Times New Roman"/>
      <w:sz w:val="18"/>
      <w:szCs w:val="16"/>
      <w:lang w:val="fr-FR" w:eastAsia="ar-SA"/>
    </w:rPr>
  </w:style>
  <w:style w:type="character" w:customStyle="1" w:styleId="Corpsdetexte2Car">
    <w:name w:val="Corps de texte 2 Car"/>
    <w:basedOn w:val="Policepardfaut"/>
    <w:link w:val="Corpsdetexte2"/>
    <w:rPr>
      <w:rFonts w:ascii="Times New Roman" w:eastAsia="Times New Roman" w:hAnsi="Times New Roman" w:cs="Times New Roman"/>
      <w:sz w:val="18"/>
      <w:szCs w:val="16"/>
      <w:lang w:val="fr-FR" w:eastAsia="ar-SA"/>
    </w:rPr>
  </w:style>
  <w:style w:type="character" w:customStyle="1" w:styleId="Titre1Car">
    <w:name w:val="Titre 1 Car"/>
    <w:basedOn w:val="Policepardfaut"/>
    <w:link w:val="Titre1"/>
    <w:rPr>
      <w:rFonts w:ascii="Times New Roman" w:eastAsia="Times New Roman" w:hAnsi="Times New Roman" w:cs="Times New Roman"/>
      <w:sz w:val="24"/>
      <w:szCs w:val="24"/>
      <w:lang w:val="fr-FR" w:eastAsia="ar-SA"/>
    </w:rPr>
  </w:style>
  <w:style w:type="paragraph" w:customStyle="1" w:styleId="Default">
    <w:name w:val="Default"/>
    <w:pPr>
      <w:autoSpaceDE w:val="0"/>
      <w:autoSpaceDN w:val="0"/>
      <w:adjustRightInd w:val="0"/>
      <w:spacing w:after="0" w:line="240" w:lineRule="auto"/>
    </w:pPr>
    <w:rPr>
      <w:rFonts w:ascii="Calibri" w:eastAsia="Times New Roman" w:hAnsi="Calibri" w:cs="Calibri"/>
      <w:color w:val="000000"/>
      <w:sz w:val="24"/>
      <w:szCs w:val="24"/>
      <w:lang w:val="fr-FR" w:eastAsia="fr-FR"/>
    </w:rPr>
  </w:style>
  <w:style w:type="paragraph" w:customStyle="1" w:styleId="PU1">
    <w:name w:val="PU1"/>
    <w:basedOn w:val="Normal"/>
    <w:autoRedefine/>
    <w:uiPriority w:val="99"/>
    <w:pPr>
      <w:numPr>
        <w:numId w:val="26"/>
      </w:numPr>
      <w:autoSpaceDE w:val="0"/>
      <w:autoSpaceDN w:val="0"/>
      <w:spacing w:after="0" w:line="240" w:lineRule="auto"/>
      <w:jc w:val="both"/>
    </w:pPr>
    <w:rPr>
      <w:rFonts w:ascii="Times New Roman" w:eastAsia="Times New Roman" w:hAnsi="Times New Roman" w:cs="Times New Roman"/>
      <w:lang w:val="fr-FR" w:eastAsia="fr-FR"/>
    </w:rPr>
  </w:style>
  <w:style w:type="character" w:customStyle="1" w:styleId="ParagraphedelisteCar">
    <w:name w:val="Paragraphe de liste Car"/>
    <w:link w:val="Paragraphedeliste"/>
    <w:uiPriority w:val="34"/>
    <w:locked/>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style>
  <w:style w:type="paragraph" w:styleId="NormalWeb">
    <w:name w:val="Normal (Web)"/>
    <w:basedOn w:val="Normal"/>
    <w:uiPriority w:val="99"/>
    <w:unhideWhenUsed/>
    <w:pPr>
      <w:spacing w:before="100" w:beforeAutospacing="1" w:after="100" w:afterAutospacing="1" w:line="240" w:lineRule="auto"/>
    </w:pPr>
    <w:rPr>
      <w:rFonts w:ascii="Times" w:eastAsia="MS Mincho" w:hAnsi="Times" w:cs="Times New Roman"/>
      <w:sz w:val="20"/>
      <w:szCs w:val="20"/>
      <w:lang w:eastAsia="fr-FR"/>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8018">
      <w:bodyDiv w:val="1"/>
      <w:marLeft w:val="0"/>
      <w:marRight w:val="0"/>
      <w:marTop w:val="0"/>
      <w:marBottom w:val="0"/>
      <w:divBdr>
        <w:top w:val="none" w:sz="0" w:space="0" w:color="auto"/>
        <w:left w:val="none" w:sz="0" w:space="0" w:color="auto"/>
        <w:bottom w:val="none" w:sz="0" w:space="0" w:color="auto"/>
        <w:right w:val="none" w:sz="0" w:space="0" w:color="auto"/>
      </w:divBdr>
    </w:div>
    <w:div w:id="350766922">
      <w:bodyDiv w:val="1"/>
      <w:marLeft w:val="0"/>
      <w:marRight w:val="0"/>
      <w:marTop w:val="0"/>
      <w:marBottom w:val="0"/>
      <w:divBdr>
        <w:top w:val="none" w:sz="0" w:space="0" w:color="auto"/>
        <w:left w:val="none" w:sz="0" w:space="0" w:color="auto"/>
        <w:bottom w:val="none" w:sz="0" w:space="0" w:color="auto"/>
        <w:right w:val="none" w:sz="0" w:space="0" w:color="auto"/>
      </w:divBdr>
    </w:div>
    <w:div w:id="390465563">
      <w:bodyDiv w:val="1"/>
      <w:marLeft w:val="0"/>
      <w:marRight w:val="0"/>
      <w:marTop w:val="0"/>
      <w:marBottom w:val="0"/>
      <w:divBdr>
        <w:top w:val="none" w:sz="0" w:space="0" w:color="auto"/>
        <w:left w:val="none" w:sz="0" w:space="0" w:color="auto"/>
        <w:bottom w:val="none" w:sz="0" w:space="0" w:color="auto"/>
        <w:right w:val="none" w:sz="0" w:space="0" w:color="auto"/>
      </w:divBdr>
    </w:div>
    <w:div w:id="614366286">
      <w:bodyDiv w:val="1"/>
      <w:marLeft w:val="0"/>
      <w:marRight w:val="0"/>
      <w:marTop w:val="0"/>
      <w:marBottom w:val="0"/>
      <w:divBdr>
        <w:top w:val="none" w:sz="0" w:space="0" w:color="auto"/>
        <w:left w:val="none" w:sz="0" w:space="0" w:color="auto"/>
        <w:bottom w:val="none" w:sz="0" w:space="0" w:color="auto"/>
        <w:right w:val="none" w:sz="0" w:space="0" w:color="auto"/>
      </w:divBdr>
    </w:div>
    <w:div w:id="1263958413">
      <w:bodyDiv w:val="1"/>
      <w:marLeft w:val="0"/>
      <w:marRight w:val="0"/>
      <w:marTop w:val="0"/>
      <w:marBottom w:val="0"/>
      <w:divBdr>
        <w:top w:val="none" w:sz="0" w:space="0" w:color="auto"/>
        <w:left w:val="none" w:sz="0" w:space="0" w:color="auto"/>
        <w:bottom w:val="none" w:sz="0" w:space="0" w:color="auto"/>
        <w:right w:val="none" w:sz="0" w:space="0" w:color="auto"/>
      </w:divBdr>
    </w:div>
    <w:div w:id="214102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8CCF9-28B8-448A-A4E1-99542585B6F8}"/>
</file>

<file path=customXml/itemProps2.xml><?xml version="1.0" encoding="utf-8"?>
<ds:datastoreItem xmlns:ds="http://schemas.openxmlformats.org/officeDocument/2006/customXml" ds:itemID="{22B86B78-56DC-4307-B8E0-75EDDC2357A8}"/>
</file>

<file path=docProps/app.xml><?xml version="1.0" encoding="utf-8"?>
<Properties xmlns="http://schemas.openxmlformats.org/officeDocument/2006/extended-properties" xmlns:vt="http://schemas.openxmlformats.org/officeDocument/2006/docPropsVTypes">
  <Template>Normal.dotm</Template>
  <TotalTime>0</TotalTime>
  <Pages>9</Pages>
  <Words>1403</Words>
  <Characters>7718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FIEVET</dc:creator>
  <cp:keywords/>
  <dc:description/>
  <cp:lastModifiedBy>THYS Jacky</cp:lastModifiedBy>
  <cp:revision>2</cp:revision>
  <dcterms:created xsi:type="dcterms:W3CDTF">2023-04-28T06:50:00Z</dcterms:created>
  <dcterms:modified xsi:type="dcterms:W3CDTF">2023-04-28T06:50:00Z</dcterms:modified>
</cp:coreProperties>
</file>