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DAC" w:rsidRDefault="00394DAC">
      <w:r>
        <w:t>Bachelier en management du tourisme et des loisirs : comparaison grille minimale HE – DP EPS</w:t>
      </w:r>
    </w:p>
    <w:tbl>
      <w:tblPr>
        <w:tblStyle w:val="Grilledutableau"/>
        <w:tblW w:w="14425" w:type="dxa"/>
        <w:tblLook w:val="04A0" w:firstRow="1" w:lastRow="0" w:firstColumn="1" w:lastColumn="0" w:noHBand="0" w:noVBand="1"/>
      </w:tblPr>
      <w:tblGrid>
        <w:gridCol w:w="3227"/>
        <w:gridCol w:w="709"/>
        <w:gridCol w:w="4677"/>
        <w:gridCol w:w="4820"/>
        <w:gridCol w:w="992"/>
      </w:tblGrid>
      <w:tr w:rsidR="00394DAC" w:rsidTr="005938E1">
        <w:tc>
          <w:tcPr>
            <w:tcW w:w="3227" w:type="dxa"/>
          </w:tcPr>
          <w:p w:rsidR="00394DAC" w:rsidRDefault="00394DAC">
            <w:r>
              <w:t>HE</w:t>
            </w:r>
          </w:p>
        </w:tc>
        <w:tc>
          <w:tcPr>
            <w:tcW w:w="709" w:type="dxa"/>
          </w:tcPr>
          <w:p w:rsidR="00394DAC" w:rsidRDefault="00394DAC">
            <w:r>
              <w:t>ECTS</w:t>
            </w:r>
          </w:p>
        </w:tc>
        <w:tc>
          <w:tcPr>
            <w:tcW w:w="4677" w:type="dxa"/>
          </w:tcPr>
          <w:p w:rsidR="00394DAC" w:rsidRDefault="00394DAC">
            <w:r>
              <w:t>EPS - UE</w:t>
            </w:r>
          </w:p>
        </w:tc>
        <w:tc>
          <w:tcPr>
            <w:tcW w:w="4820" w:type="dxa"/>
          </w:tcPr>
          <w:p w:rsidR="00394DAC" w:rsidRDefault="00EF65BE">
            <w:r>
              <w:t>Activités d’enseignement</w:t>
            </w:r>
          </w:p>
        </w:tc>
        <w:tc>
          <w:tcPr>
            <w:tcW w:w="992" w:type="dxa"/>
          </w:tcPr>
          <w:p w:rsidR="00394DAC" w:rsidRDefault="00394DAC">
            <w:r>
              <w:t>ECTS</w:t>
            </w:r>
          </w:p>
        </w:tc>
      </w:tr>
      <w:tr w:rsidR="00394DAC" w:rsidTr="005938E1">
        <w:tc>
          <w:tcPr>
            <w:tcW w:w="3227" w:type="dxa"/>
          </w:tcPr>
          <w:p w:rsidR="00394DAC" w:rsidRPr="00394DAC" w:rsidRDefault="00394DAC">
            <w:pPr>
              <w:rPr>
                <w:b/>
              </w:rPr>
            </w:pPr>
            <w:r w:rsidRPr="00394DAC">
              <w:rPr>
                <w:b/>
              </w:rPr>
              <w:t>FORMATION GENERALE</w:t>
            </w:r>
          </w:p>
        </w:tc>
        <w:tc>
          <w:tcPr>
            <w:tcW w:w="709" w:type="dxa"/>
          </w:tcPr>
          <w:p w:rsidR="00394DAC" w:rsidRPr="00394DAC" w:rsidRDefault="00394DAC">
            <w:pPr>
              <w:rPr>
                <w:b/>
              </w:rPr>
            </w:pPr>
            <w:r w:rsidRPr="00394DAC">
              <w:rPr>
                <w:b/>
              </w:rPr>
              <w:t>71</w:t>
            </w:r>
          </w:p>
        </w:tc>
        <w:tc>
          <w:tcPr>
            <w:tcW w:w="4677" w:type="dxa"/>
          </w:tcPr>
          <w:p w:rsidR="00394DAC" w:rsidRDefault="00394DAC"/>
        </w:tc>
        <w:tc>
          <w:tcPr>
            <w:tcW w:w="4820" w:type="dxa"/>
          </w:tcPr>
          <w:p w:rsidR="00394DAC" w:rsidRDefault="00394DAC"/>
        </w:tc>
        <w:tc>
          <w:tcPr>
            <w:tcW w:w="992" w:type="dxa"/>
          </w:tcPr>
          <w:p w:rsidR="00394DAC" w:rsidRPr="005938E1" w:rsidRDefault="005938E1">
            <w:pPr>
              <w:rPr>
                <w:b/>
              </w:rPr>
            </w:pPr>
            <w:r w:rsidRPr="005938E1">
              <w:rPr>
                <w:b/>
                <w:color w:val="31849B" w:themeColor="accent5" w:themeShade="BF"/>
              </w:rPr>
              <w:t>100</w:t>
            </w:r>
          </w:p>
        </w:tc>
      </w:tr>
      <w:tr w:rsidR="00394DAC" w:rsidTr="005938E1">
        <w:tc>
          <w:tcPr>
            <w:tcW w:w="3227" w:type="dxa"/>
          </w:tcPr>
          <w:p w:rsidR="00394DAC" w:rsidRDefault="00394DAC">
            <w:r>
              <w:t>Economie</w:t>
            </w:r>
          </w:p>
        </w:tc>
        <w:tc>
          <w:tcPr>
            <w:tcW w:w="709" w:type="dxa"/>
          </w:tcPr>
          <w:p w:rsidR="00394DAC" w:rsidRDefault="00394DAC">
            <w:r>
              <w:t>16</w:t>
            </w:r>
          </w:p>
        </w:tc>
        <w:tc>
          <w:tcPr>
            <w:tcW w:w="4677" w:type="dxa"/>
          </w:tcPr>
          <w:p w:rsidR="00394DAC" w:rsidRDefault="00394DAC"/>
        </w:tc>
        <w:tc>
          <w:tcPr>
            <w:tcW w:w="4820" w:type="dxa"/>
          </w:tcPr>
          <w:p w:rsidR="00394DAC" w:rsidRDefault="00394DAC"/>
        </w:tc>
        <w:tc>
          <w:tcPr>
            <w:tcW w:w="992" w:type="dxa"/>
          </w:tcPr>
          <w:p w:rsidR="00394DAC" w:rsidRPr="005938E1" w:rsidRDefault="005938E1">
            <w:pPr>
              <w:rPr>
                <w:b/>
              </w:rPr>
            </w:pPr>
            <w:r w:rsidRPr="005938E1">
              <w:rPr>
                <w:b/>
                <w:color w:val="FF0000"/>
              </w:rPr>
              <w:t>19</w:t>
            </w:r>
          </w:p>
        </w:tc>
      </w:tr>
      <w:tr w:rsidR="00394DAC" w:rsidTr="005938E1">
        <w:tc>
          <w:tcPr>
            <w:tcW w:w="3227" w:type="dxa"/>
          </w:tcPr>
          <w:p w:rsidR="00394DAC" w:rsidRDefault="00394DAC" w:rsidP="00394DAC">
            <w:pPr>
              <w:jc w:val="right"/>
            </w:pPr>
            <w:r>
              <w:t>Éléments et outils de gestion</w:t>
            </w:r>
          </w:p>
        </w:tc>
        <w:tc>
          <w:tcPr>
            <w:tcW w:w="709" w:type="dxa"/>
          </w:tcPr>
          <w:p w:rsidR="00394DAC" w:rsidRDefault="00394DAC" w:rsidP="00394DAC">
            <w:pPr>
              <w:jc w:val="right"/>
            </w:pPr>
            <w:r>
              <w:t>9</w:t>
            </w:r>
          </w:p>
        </w:tc>
        <w:tc>
          <w:tcPr>
            <w:tcW w:w="4677" w:type="dxa"/>
          </w:tcPr>
          <w:p w:rsidR="00394DAC" w:rsidRDefault="00394DAC">
            <w:r>
              <w:t xml:space="preserve">Eléments de gestion comptable et financière </w:t>
            </w:r>
          </w:p>
          <w:p w:rsidR="00B05A26" w:rsidRDefault="00B05A26">
            <w:r>
              <w:t>Organisation et gestion d’entreprise</w:t>
            </w:r>
          </w:p>
          <w:p w:rsidR="00EF65BE" w:rsidRDefault="00EF65BE">
            <w:r>
              <w:t>Aspects économiques et sociaux du tourisme</w:t>
            </w:r>
          </w:p>
        </w:tc>
        <w:tc>
          <w:tcPr>
            <w:tcW w:w="4820" w:type="dxa"/>
          </w:tcPr>
          <w:p w:rsidR="00394DAC" w:rsidRDefault="00394DAC"/>
          <w:p w:rsidR="00EF65BE" w:rsidRDefault="00EF65BE"/>
          <w:p w:rsidR="00EF65BE" w:rsidRDefault="00EF65BE">
            <w:r>
              <w:t>Marketing appliqué au tourisme</w:t>
            </w:r>
          </w:p>
        </w:tc>
        <w:tc>
          <w:tcPr>
            <w:tcW w:w="992" w:type="dxa"/>
          </w:tcPr>
          <w:p w:rsidR="00394DAC" w:rsidRDefault="00B05A26">
            <w:r>
              <w:t>6</w:t>
            </w:r>
          </w:p>
          <w:p w:rsidR="00B05A26" w:rsidRDefault="00B05A26">
            <w:r>
              <w:t>4</w:t>
            </w:r>
          </w:p>
          <w:p w:rsidR="00EF65BE" w:rsidRDefault="00EF65BE">
            <w:r>
              <w:t>2</w:t>
            </w:r>
            <w:r w:rsidR="005938E1">
              <w:t xml:space="preserve">  </w:t>
            </w:r>
            <w:r w:rsidR="005938E1" w:rsidRPr="005938E1">
              <w:rPr>
                <w:color w:val="FF0000"/>
              </w:rPr>
              <w:t>= 12</w:t>
            </w:r>
          </w:p>
        </w:tc>
      </w:tr>
      <w:tr w:rsidR="00394DAC" w:rsidTr="005938E1">
        <w:tc>
          <w:tcPr>
            <w:tcW w:w="3227" w:type="dxa"/>
          </w:tcPr>
          <w:p w:rsidR="00394DAC" w:rsidRDefault="00394DAC" w:rsidP="00394DAC">
            <w:pPr>
              <w:jc w:val="right"/>
            </w:pPr>
            <w:r>
              <w:t xml:space="preserve">Aspects </w:t>
            </w:r>
            <w:proofErr w:type="spellStart"/>
            <w:r>
              <w:t>écon</w:t>
            </w:r>
            <w:proofErr w:type="spellEnd"/>
            <w:r>
              <w:t>. du tourisme</w:t>
            </w:r>
          </w:p>
        </w:tc>
        <w:tc>
          <w:tcPr>
            <w:tcW w:w="709" w:type="dxa"/>
          </w:tcPr>
          <w:p w:rsidR="00394DAC" w:rsidRDefault="00394DAC" w:rsidP="00394DAC">
            <w:pPr>
              <w:jc w:val="right"/>
            </w:pPr>
            <w:r>
              <w:t>7</w:t>
            </w:r>
          </w:p>
        </w:tc>
        <w:tc>
          <w:tcPr>
            <w:tcW w:w="4677" w:type="dxa"/>
          </w:tcPr>
          <w:p w:rsidR="00394DAC" w:rsidRDefault="00394DAC">
            <w:r>
              <w:t>Faits &amp; institutions économiques</w:t>
            </w:r>
          </w:p>
          <w:p w:rsidR="00394DAC" w:rsidRDefault="00394DAC">
            <w:r>
              <w:t>Aspects économiques et sociaux du tourisme</w:t>
            </w:r>
          </w:p>
        </w:tc>
        <w:tc>
          <w:tcPr>
            <w:tcW w:w="4820" w:type="dxa"/>
          </w:tcPr>
          <w:p w:rsidR="00394DAC" w:rsidRDefault="00394DAC"/>
          <w:p w:rsidR="005938E1" w:rsidRDefault="005938E1">
            <w:r>
              <w:t>Aspects économiques et sociaux du secteur</w:t>
            </w:r>
          </w:p>
        </w:tc>
        <w:tc>
          <w:tcPr>
            <w:tcW w:w="992" w:type="dxa"/>
          </w:tcPr>
          <w:p w:rsidR="00394DAC" w:rsidRDefault="00394DAC">
            <w:r>
              <w:t>5</w:t>
            </w:r>
          </w:p>
          <w:p w:rsidR="005938E1" w:rsidRDefault="005938E1">
            <w:r>
              <w:t xml:space="preserve">2  </w:t>
            </w:r>
            <w:r w:rsidRPr="005938E1">
              <w:rPr>
                <w:b/>
                <w:color w:val="FF0000"/>
              </w:rPr>
              <w:t>= 7</w:t>
            </w:r>
          </w:p>
        </w:tc>
      </w:tr>
      <w:tr w:rsidR="00394DAC" w:rsidTr="005938E1">
        <w:tc>
          <w:tcPr>
            <w:tcW w:w="3227" w:type="dxa"/>
          </w:tcPr>
          <w:p w:rsidR="00394DAC" w:rsidRDefault="00394DAC">
            <w:proofErr w:type="spellStart"/>
            <w:r>
              <w:t>Commu</w:t>
            </w:r>
            <w:proofErr w:type="spellEnd"/>
            <w:r>
              <w:t xml:space="preserve"> en langue française</w:t>
            </w:r>
          </w:p>
        </w:tc>
        <w:tc>
          <w:tcPr>
            <w:tcW w:w="709" w:type="dxa"/>
          </w:tcPr>
          <w:p w:rsidR="00394DAC" w:rsidRDefault="00394DAC">
            <w:r>
              <w:t>5</w:t>
            </w:r>
          </w:p>
        </w:tc>
        <w:tc>
          <w:tcPr>
            <w:tcW w:w="4677" w:type="dxa"/>
          </w:tcPr>
          <w:p w:rsidR="00394DAC" w:rsidRDefault="00B05A26">
            <w:r>
              <w:t>Techniques de communication</w:t>
            </w:r>
          </w:p>
        </w:tc>
        <w:tc>
          <w:tcPr>
            <w:tcW w:w="4820" w:type="dxa"/>
          </w:tcPr>
          <w:p w:rsidR="00394DAC" w:rsidRDefault="00394DAC"/>
        </w:tc>
        <w:tc>
          <w:tcPr>
            <w:tcW w:w="992" w:type="dxa"/>
          </w:tcPr>
          <w:p w:rsidR="00394DAC" w:rsidRPr="005938E1" w:rsidRDefault="00B05A26">
            <w:pPr>
              <w:rPr>
                <w:color w:val="FF0000"/>
              </w:rPr>
            </w:pPr>
            <w:r w:rsidRPr="005938E1">
              <w:rPr>
                <w:color w:val="FF0000"/>
              </w:rPr>
              <w:t>6</w:t>
            </w:r>
          </w:p>
        </w:tc>
      </w:tr>
      <w:tr w:rsidR="00394DAC" w:rsidTr="005938E1">
        <w:tc>
          <w:tcPr>
            <w:tcW w:w="3227" w:type="dxa"/>
          </w:tcPr>
          <w:p w:rsidR="00394DAC" w:rsidRDefault="00394DAC">
            <w:proofErr w:type="spellStart"/>
            <w:r>
              <w:t>Commu</w:t>
            </w:r>
            <w:proofErr w:type="spellEnd"/>
            <w:r>
              <w:t xml:space="preserve"> en langues étrangères</w:t>
            </w:r>
          </w:p>
        </w:tc>
        <w:tc>
          <w:tcPr>
            <w:tcW w:w="709" w:type="dxa"/>
          </w:tcPr>
          <w:p w:rsidR="00394DAC" w:rsidRDefault="00394DAC">
            <w:r>
              <w:t>38</w:t>
            </w:r>
          </w:p>
        </w:tc>
        <w:tc>
          <w:tcPr>
            <w:tcW w:w="4677" w:type="dxa"/>
          </w:tcPr>
          <w:p w:rsidR="00394DAC" w:rsidRDefault="00B05A26">
            <w:r>
              <w:t>4 UE langue « forte » + 2 UE langue « faible »</w:t>
            </w:r>
          </w:p>
        </w:tc>
        <w:tc>
          <w:tcPr>
            <w:tcW w:w="4820" w:type="dxa"/>
          </w:tcPr>
          <w:p w:rsidR="00394DAC" w:rsidRDefault="00394DAC"/>
        </w:tc>
        <w:tc>
          <w:tcPr>
            <w:tcW w:w="992" w:type="dxa"/>
          </w:tcPr>
          <w:p w:rsidR="00394DAC" w:rsidRPr="005938E1" w:rsidRDefault="00B05A26">
            <w:pPr>
              <w:rPr>
                <w:color w:val="FF0000"/>
              </w:rPr>
            </w:pPr>
            <w:r w:rsidRPr="005938E1">
              <w:rPr>
                <w:color w:val="FF0000"/>
              </w:rPr>
              <w:t>42</w:t>
            </w:r>
          </w:p>
        </w:tc>
      </w:tr>
      <w:tr w:rsidR="00394DAC" w:rsidTr="005938E1">
        <w:tc>
          <w:tcPr>
            <w:tcW w:w="3227" w:type="dxa"/>
          </w:tcPr>
          <w:p w:rsidR="00394DAC" w:rsidRDefault="00394DAC">
            <w:r>
              <w:t>Droit et législation du tourisme</w:t>
            </w:r>
          </w:p>
        </w:tc>
        <w:tc>
          <w:tcPr>
            <w:tcW w:w="709" w:type="dxa"/>
          </w:tcPr>
          <w:p w:rsidR="00394DAC" w:rsidRDefault="00394DAC">
            <w:r>
              <w:t>6</w:t>
            </w:r>
          </w:p>
        </w:tc>
        <w:tc>
          <w:tcPr>
            <w:tcW w:w="4677" w:type="dxa"/>
          </w:tcPr>
          <w:p w:rsidR="00394DAC" w:rsidRDefault="00B05A26">
            <w:r>
              <w:t>Droit appliqué au secteur touristique</w:t>
            </w:r>
          </w:p>
        </w:tc>
        <w:tc>
          <w:tcPr>
            <w:tcW w:w="4820" w:type="dxa"/>
          </w:tcPr>
          <w:p w:rsidR="00394DAC" w:rsidRDefault="00394DAC"/>
        </w:tc>
        <w:tc>
          <w:tcPr>
            <w:tcW w:w="992" w:type="dxa"/>
          </w:tcPr>
          <w:p w:rsidR="00394DAC" w:rsidRPr="005938E1" w:rsidRDefault="00B05A26">
            <w:pPr>
              <w:rPr>
                <w:color w:val="FF0000"/>
              </w:rPr>
            </w:pPr>
            <w:r w:rsidRPr="005938E1">
              <w:rPr>
                <w:color w:val="FF0000"/>
              </w:rPr>
              <w:t>6</w:t>
            </w:r>
          </w:p>
        </w:tc>
      </w:tr>
      <w:tr w:rsidR="00394DAC" w:rsidTr="005938E1">
        <w:tc>
          <w:tcPr>
            <w:tcW w:w="3227" w:type="dxa"/>
          </w:tcPr>
          <w:p w:rsidR="00394DAC" w:rsidRDefault="00394DAC">
            <w:r>
              <w:t xml:space="preserve">Techno </w:t>
            </w:r>
            <w:r w:rsidR="00B05A26">
              <w:t>info</w:t>
            </w:r>
            <w:r>
              <w:t xml:space="preserve"> et </w:t>
            </w:r>
            <w:proofErr w:type="spellStart"/>
            <w:r>
              <w:t>commu</w:t>
            </w:r>
            <w:proofErr w:type="spellEnd"/>
          </w:p>
        </w:tc>
        <w:tc>
          <w:tcPr>
            <w:tcW w:w="709" w:type="dxa"/>
          </w:tcPr>
          <w:p w:rsidR="00394DAC" w:rsidRDefault="00394DAC">
            <w:r>
              <w:t>3</w:t>
            </w:r>
          </w:p>
        </w:tc>
        <w:tc>
          <w:tcPr>
            <w:tcW w:w="4677" w:type="dxa"/>
          </w:tcPr>
          <w:p w:rsidR="00394DAC" w:rsidRDefault="009B60B5">
            <w:r>
              <w:t>Techniques de gestion de l’info 1</w:t>
            </w:r>
          </w:p>
          <w:p w:rsidR="009B60B5" w:rsidRDefault="009B60B5">
            <w:r>
              <w:t>Techn</w:t>
            </w:r>
            <w:r w:rsidR="00660AFF">
              <w:t>iques de communication digitale (*)</w:t>
            </w:r>
          </w:p>
        </w:tc>
        <w:tc>
          <w:tcPr>
            <w:tcW w:w="4820" w:type="dxa"/>
          </w:tcPr>
          <w:p w:rsidR="00394DAC" w:rsidRDefault="00394DAC"/>
        </w:tc>
        <w:tc>
          <w:tcPr>
            <w:tcW w:w="992" w:type="dxa"/>
          </w:tcPr>
          <w:p w:rsidR="009B60B5" w:rsidRDefault="009B60B5">
            <w:r>
              <w:t>7</w:t>
            </w:r>
          </w:p>
          <w:p w:rsidR="009B60B5" w:rsidRDefault="009B60B5">
            <w:r>
              <w:t>9</w:t>
            </w:r>
            <w:r w:rsidR="005938E1">
              <w:t xml:space="preserve">  </w:t>
            </w:r>
            <w:r w:rsidR="005938E1" w:rsidRPr="005938E1">
              <w:rPr>
                <w:b/>
                <w:color w:val="FF0000"/>
              </w:rPr>
              <w:t>= 16</w:t>
            </w:r>
          </w:p>
        </w:tc>
      </w:tr>
      <w:tr w:rsidR="00394DAC" w:rsidTr="005938E1">
        <w:tc>
          <w:tcPr>
            <w:tcW w:w="3227" w:type="dxa"/>
          </w:tcPr>
          <w:p w:rsidR="00394DAC" w:rsidRDefault="00394DAC">
            <w:r>
              <w:t xml:space="preserve">Formation sociale, hum, </w:t>
            </w:r>
            <w:proofErr w:type="spellStart"/>
            <w:r>
              <w:t>cult</w:t>
            </w:r>
            <w:proofErr w:type="spellEnd"/>
            <w:r>
              <w:t>.</w:t>
            </w:r>
          </w:p>
        </w:tc>
        <w:tc>
          <w:tcPr>
            <w:tcW w:w="709" w:type="dxa"/>
          </w:tcPr>
          <w:p w:rsidR="00394DAC" w:rsidRDefault="00394DAC">
            <w:r>
              <w:t>3</w:t>
            </w:r>
          </w:p>
        </w:tc>
        <w:tc>
          <w:tcPr>
            <w:tcW w:w="4677" w:type="dxa"/>
          </w:tcPr>
          <w:p w:rsidR="00394DAC" w:rsidRDefault="00B05A26">
            <w:r>
              <w:t>Aspects économiques et sociaux du tourisme</w:t>
            </w:r>
          </w:p>
          <w:p w:rsidR="00B05A26" w:rsidRDefault="00B05A26">
            <w:r>
              <w:t>Patrimoine artistique et culturel</w:t>
            </w:r>
          </w:p>
          <w:p w:rsidR="00B05A26" w:rsidRDefault="00B05A26">
            <w:r>
              <w:t>Éléments d’anthropologie du tourisme</w:t>
            </w:r>
          </w:p>
        </w:tc>
        <w:tc>
          <w:tcPr>
            <w:tcW w:w="4820" w:type="dxa"/>
          </w:tcPr>
          <w:p w:rsidR="00394DAC" w:rsidRDefault="005938E1">
            <w:r>
              <w:t>Aspects Sociologiques du tourisme et des loisirs</w:t>
            </w:r>
          </w:p>
        </w:tc>
        <w:tc>
          <w:tcPr>
            <w:tcW w:w="992" w:type="dxa"/>
          </w:tcPr>
          <w:p w:rsidR="00394DAC" w:rsidRDefault="005938E1">
            <w:r>
              <w:t>2</w:t>
            </w:r>
          </w:p>
          <w:p w:rsidR="005938E1" w:rsidRDefault="005938E1">
            <w:r>
              <w:t>5</w:t>
            </w:r>
          </w:p>
          <w:p w:rsidR="005938E1" w:rsidRDefault="005938E1">
            <w:r>
              <w:t xml:space="preserve">3 </w:t>
            </w:r>
            <w:r w:rsidRPr="005938E1">
              <w:rPr>
                <w:b/>
                <w:color w:val="FF0000"/>
              </w:rPr>
              <w:t>= 11</w:t>
            </w:r>
          </w:p>
        </w:tc>
      </w:tr>
      <w:tr w:rsidR="005938E1" w:rsidTr="005938E1">
        <w:tc>
          <w:tcPr>
            <w:tcW w:w="3227" w:type="dxa"/>
          </w:tcPr>
          <w:p w:rsidR="005938E1" w:rsidRDefault="005938E1"/>
        </w:tc>
        <w:tc>
          <w:tcPr>
            <w:tcW w:w="709" w:type="dxa"/>
          </w:tcPr>
          <w:p w:rsidR="005938E1" w:rsidRDefault="005938E1"/>
        </w:tc>
        <w:tc>
          <w:tcPr>
            <w:tcW w:w="4677" w:type="dxa"/>
          </w:tcPr>
          <w:p w:rsidR="005938E1" w:rsidRDefault="005938E1"/>
        </w:tc>
        <w:tc>
          <w:tcPr>
            <w:tcW w:w="4820" w:type="dxa"/>
          </w:tcPr>
          <w:p w:rsidR="005938E1" w:rsidRDefault="005938E1"/>
        </w:tc>
        <w:tc>
          <w:tcPr>
            <w:tcW w:w="992" w:type="dxa"/>
          </w:tcPr>
          <w:p w:rsidR="005938E1" w:rsidRDefault="005938E1"/>
        </w:tc>
      </w:tr>
      <w:tr w:rsidR="00394DAC" w:rsidTr="005938E1">
        <w:tc>
          <w:tcPr>
            <w:tcW w:w="3227" w:type="dxa"/>
          </w:tcPr>
          <w:p w:rsidR="00394DAC" w:rsidRPr="00394DAC" w:rsidRDefault="00394DAC">
            <w:pPr>
              <w:rPr>
                <w:b/>
              </w:rPr>
            </w:pPr>
            <w:r w:rsidRPr="00394DAC">
              <w:rPr>
                <w:b/>
              </w:rPr>
              <w:t>FORMATION SPECIALISEE</w:t>
            </w:r>
          </w:p>
        </w:tc>
        <w:tc>
          <w:tcPr>
            <w:tcW w:w="709" w:type="dxa"/>
          </w:tcPr>
          <w:p w:rsidR="00394DAC" w:rsidRPr="00394DAC" w:rsidRDefault="00394DAC">
            <w:pPr>
              <w:rPr>
                <w:b/>
              </w:rPr>
            </w:pPr>
            <w:r w:rsidRPr="00394DAC">
              <w:rPr>
                <w:b/>
              </w:rPr>
              <w:t>43</w:t>
            </w:r>
          </w:p>
        </w:tc>
        <w:tc>
          <w:tcPr>
            <w:tcW w:w="4677" w:type="dxa"/>
          </w:tcPr>
          <w:p w:rsidR="00394DAC" w:rsidRDefault="00394DAC"/>
        </w:tc>
        <w:tc>
          <w:tcPr>
            <w:tcW w:w="4820" w:type="dxa"/>
          </w:tcPr>
          <w:p w:rsidR="00394DAC" w:rsidRDefault="00394DAC"/>
        </w:tc>
        <w:tc>
          <w:tcPr>
            <w:tcW w:w="992" w:type="dxa"/>
          </w:tcPr>
          <w:p w:rsidR="00394DAC" w:rsidRPr="00660AFF" w:rsidRDefault="00660AFF">
            <w:pPr>
              <w:rPr>
                <w:b/>
              </w:rPr>
            </w:pPr>
            <w:r w:rsidRPr="00660AFF">
              <w:rPr>
                <w:b/>
                <w:color w:val="31849B" w:themeColor="accent5" w:themeShade="BF"/>
              </w:rPr>
              <w:t>46</w:t>
            </w:r>
          </w:p>
        </w:tc>
      </w:tr>
      <w:tr w:rsidR="00394DAC" w:rsidTr="005938E1">
        <w:tc>
          <w:tcPr>
            <w:tcW w:w="3227" w:type="dxa"/>
          </w:tcPr>
          <w:p w:rsidR="00394DAC" w:rsidRDefault="00394DAC">
            <w:r>
              <w:t>Production touristique</w:t>
            </w:r>
          </w:p>
        </w:tc>
        <w:tc>
          <w:tcPr>
            <w:tcW w:w="709" w:type="dxa"/>
          </w:tcPr>
          <w:p w:rsidR="00394DAC" w:rsidRDefault="00394DAC">
            <w:r>
              <w:t>12</w:t>
            </w:r>
          </w:p>
        </w:tc>
        <w:tc>
          <w:tcPr>
            <w:tcW w:w="4677" w:type="dxa"/>
          </w:tcPr>
          <w:p w:rsidR="00394DAC" w:rsidRDefault="00EF65BE">
            <w:proofErr w:type="spellStart"/>
            <w:r>
              <w:t>Gest</w:t>
            </w:r>
            <w:proofErr w:type="spellEnd"/>
            <w:r>
              <w:t xml:space="preserve"> et commercialisation de </w:t>
            </w:r>
            <w:proofErr w:type="spellStart"/>
            <w:r>
              <w:t>sv</w:t>
            </w:r>
            <w:proofErr w:type="spellEnd"/>
            <w:r>
              <w:t xml:space="preserve"> en tour émetteur</w:t>
            </w:r>
          </w:p>
          <w:p w:rsidR="00EF65BE" w:rsidRDefault="00EF65BE">
            <w:r>
              <w:t>Développement de services touristiques</w:t>
            </w:r>
          </w:p>
          <w:p w:rsidR="005938E1" w:rsidRDefault="005938E1">
            <w:r>
              <w:t>Tourisme réceptif</w:t>
            </w:r>
          </w:p>
          <w:p w:rsidR="005938E1" w:rsidRDefault="005938E1">
            <w:r>
              <w:t xml:space="preserve">Atelier : </w:t>
            </w:r>
            <w:proofErr w:type="spellStart"/>
            <w:r>
              <w:t>développ</w:t>
            </w:r>
            <w:proofErr w:type="spellEnd"/>
            <w:r>
              <w:t xml:space="preserve">. stratégique et opérationnel </w:t>
            </w:r>
          </w:p>
        </w:tc>
        <w:tc>
          <w:tcPr>
            <w:tcW w:w="4820" w:type="dxa"/>
          </w:tcPr>
          <w:p w:rsidR="00394DAC" w:rsidRDefault="00394DAC"/>
          <w:p w:rsidR="00EF65BE" w:rsidRDefault="00EF65BE"/>
          <w:p w:rsidR="005938E1" w:rsidRDefault="005938E1">
            <w:r>
              <w:t>Infrastructure et offre de services</w:t>
            </w:r>
          </w:p>
          <w:p w:rsidR="005938E1" w:rsidRPr="00660AFF" w:rsidRDefault="005938E1">
            <w:pPr>
              <w:rPr>
                <w:i/>
              </w:rPr>
            </w:pPr>
            <w:proofErr w:type="spellStart"/>
            <w:r w:rsidRPr="00660AFF">
              <w:rPr>
                <w:i/>
              </w:rPr>
              <w:t>partim</w:t>
            </w:r>
            <w:proofErr w:type="spellEnd"/>
          </w:p>
        </w:tc>
        <w:tc>
          <w:tcPr>
            <w:tcW w:w="992" w:type="dxa"/>
          </w:tcPr>
          <w:p w:rsidR="00394DAC" w:rsidRDefault="00EF65BE">
            <w:r>
              <w:t>8</w:t>
            </w:r>
          </w:p>
          <w:p w:rsidR="00EF65BE" w:rsidRDefault="00250338">
            <w:r>
              <w:t>5</w:t>
            </w:r>
          </w:p>
          <w:p w:rsidR="005938E1" w:rsidRDefault="005938E1">
            <w:r>
              <w:t>3</w:t>
            </w:r>
          </w:p>
          <w:p w:rsidR="005938E1" w:rsidRDefault="005938E1">
            <w:r>
              <w:t xml:space="preserve">1  </w:t>
            </w:r>
            <w:r w:rsidRPr="005938E1">
              <w:rPr>
                <w:b/>
                <w:color w:val="FF0000"/>
              </w:rPr>
              <w:t>= 17</w:t>
            </w:r>
          </w:p>
        </w:tc>
      </w:tr>
      <w:tr w:rsidR="00394DAC" w:rsidTr="005938E1">
        <w:tc>
          <w:tcPr>
            <w:tcW w:w="3227" w:type="dxa"/>
          </w:tcPr>
          <w:p w:rsidR="00394DAC" w:rsidRDefault="00394DAC">
            <w:proofErr w:type="spellStart"/>
            <w:r>
              <w:t>Orga</w:t>
            </w:r>
            <w:proofErr w:type="spellEnd"/>
            <w:r>
              <w:t xml:space="preserve"> évén</w:t>
            </w:r>
            <w:r w:rsidR="00660AFF">
              <w:t>e</w:t>
            </w:r>
            <w:r>
              <w:t>m</w:t>
            </w:r>
            <w:r w:rsidR="00660AFF">
              <w:t>en</w:t>
            </w:r>
            <w:bookmarkStart w:id="0" w:name="_GoBack"/>
            <w:bookmarkEnd w:id="0"/>
            <w:r>
              <w:t>t, MICE, …</w:t>
            </w:r>
          </w:p>
        </w:tc>
        <w:tc>
          <w:tcPr>
            <w:tcW w:w="709" w:type="dxa"/>
          </w:tcPr>
          <w:p w:rsidR="00394DAC" w:rsidRDefault="00394DAC">
            <w:r>
              <w:t>12</w:t>
            </w:r>
          </w:p>
        </w:tc>
        <w:tc>
          <w:tcPr>
            <w:tcW w:w="4677" w:type="dxa"/>
          </w:tcPr>
          <w:p w:rsidR="005938E1" w:rsidRDefault="00EF65BE">
            <w:r>
              <w:t>Organisation et gestion d’évènements …</w:t>
            </w:r>
          </w:p>
          <w:p w:rsidR="005938E1" w:rsidRDefault="005938E1">
            <w:r>
              <w:t xml:space="preserve">Atelier : </w:t>
            </w:r>
            <w:proofErr w:type="spellStart"/>
            <w:r>
              <w:t>développ</w:t>
            </w:r>
            <w:proofErr w:type="spellEnd"/>
            <w:r>
              <w:t>. stratégique et opérationnel</w:t>
            </w:r>
          </w:p>
        </w:tc>
        <w:tc>
          <w:tcPr>
            <w:tcW w:w="4820" w:type="dxa"/>
          </w:tcPr>
          <w:p w:rsidR="00394DAC" w:rsidRDefault="00394DAC"/>
          <w:p w:rsidR="005938E1" w:rsidRPr="00660AFF" w:rsidRDefault="005938E1">
            <w:pPr>
              <w:rPr>
                <w:i/>
              </w:rPr>
            </w:pPr>
            <w:proofErr w:type="spellStart"/>
            <w:r w:rsidRPr="00660AFF">
              <w:rPr>
                <w:i/>
              </w:rPr>
              <w:t>partim</w:t>
            </w:r>
            <w:proofErr w:type="spellEnd"/>
          </w:p>
        </w:tc>
        <w:tc>
          <w:tcPr>
            <w:tcW w:w="992" w:type="dxa"/>
          </w:tcPr>
          <w:p w:rsidR="00394DAC" w:rsidRDefault="00EF65BE">
            <w:r>
              <w:t>11</w:t>
            </w:r>
          </w:p>
          <w:p w:rsidR="005938E1" w:rsidRDefault="005938E1">
            <w:r>
              <w:t xml:space="preserve">1  </w:t>
            </w:r>
            <w:r w:rsidRPr="005938E1">
              <w:rPr>
                <w:b/>
                <w:color w:val="FF0000"/>
              </w:rPr>
              <w:t>= 12</w:t>
            </w:r>
          </w:p>
        </w:tc>
      </w:tr>
      <w:tr w:rsidR="00394DAC" w:rsidTr="005938E1">
        <w:tc>
          <w:tcPr>
            <w:tcW w:w="3227" w:type="dxa"/>
          </w:tcPr>
          <w:p w:rsidR="00394DAC" w:rsidRDefault="00394DAC">
            <w:r>
              <w:t>Tourisme durable</w:t>
            </w:r>
          </w:p>
        </w:tc>
        <w:tc>
          <w:tcPr>
            <w:tcW w:w="709" w:type="dxa"/>
          </w:tcPr>
          <w:p w:rsidR="00394DAC" w:rsidRDefault="00394DAC">
            <w:r>
              <w:t>5</w:t>
            </w:r>
          </w:p>
        </w:tc>
        <w:tc>
          <w:tcPr>
            <w:tcW w:w="4677" w:type="dxa"/>
          </w:tcPr>
          <w:p w:rsidR="00394DAC" w:rsidRDefault="00EF65BE">
            <w:r>
              <w:t>Tourisme durable</w:t>
            </w:r>
          </w:p>
        </w:tc>
        <w:tc>
          <w:tcPr>
            <w:tcW w:w="4820" w:type="dxa"/>
          </w:tcPr>
          <w:p w:rsidR="00394DAC" w:rsidRDefault="00394DAC"/>
        </w:tc>
        <w:tc>
          <w:tcPr>
            <w:tcW w:w="992" w:type="dxa"/>
          </w:tcPr>
          <w:p w:rsidR="00394DAC" w:rsidRPr="00660AFF" w:rsidRDefault="00EF65BE">
            <w:pPr>
              <w:rPr>
                <w:color w:val="FF0000"/>
              </w:rPr>
            </w:pPr>
            <w:r w:rsidRPr="00660AFF">
              <w:rPr>
                <w:color w:val="FF0000"/>
              </w:rPr>
              <w:t>5</w:t>
            </w:r>
          </w:p>
        </w:tc>
      </w:tr>
      <w:tr w:rsidR="00394DAC" w:rsidTr="005938E1">
        <w:tc>
          <w:tcPr>
            <w:tcW w:w="3227" w:type="dxa"/>
          </w:tcPr>
          <w:p w:rsidR="00394DAC" w:rsidRDefault="00394DAC">
            <w:r>
              <w:t>Management hôtelier</w:t>
            </w:r>
          </w:p>
        </w:tc>
        <w:tc>
          <w:tcPr>
            <w:tcW w:w="709" w:type="dxa"/>
          </w:tcPr>
          <w:p w:rsidR="00394DAC" w:rsidRDefault="00394DAC">
            <w:r>
              <w:t>3</w:t>
            </w:r>
          </w:p>
        </w:tc>
        <w:tc>
          <w:tcPr>
            <w:tcW w:w="4677" w:type="dxa"/>
          </w:tcPr>
          <w:p w:rsidR="00394DAC" w:rsidRDefault="00EF65BE">
            <w:r>
              <w:t>Tourisme réceptif</w:t>
            </w:r>
          </w:p>
        </w:tc>
        <w:tc>
          <w:tcPr>
            <w:tcW w:w="4820" w:type="dxa"/>
          </w:tcPr>
          <w:p w:rsidR="00394DAC" w:rsidRDefault="00EF65BE">
            <w:r>
              <w:t xml:space="preserve">Organisation &amp; management  </w:t>
            </w:r>
            <w:proofErr w:type="spellStart"/>
            <w:r>
              <w:t>entr</w:t>
            </w:r>
            <w:proofErr w:type="spellEnd"/>
            <w:r>
              <w:t xml:space="preserve"> réceptrices</w:t>
            </w:r>
          </w:p>
          <w:p w:rsidR="00EF65BE" w:rsidRDefault="00EF65BE">
            <w:r>
              <w:t>+ techniques d’accueil</w:t>
            </w:r>
          </w:p>
        </w:tc>
        <w:tc>
          <w:tcPr>
            <w:tcW w:w="992" w:type="dxa"/>
          </w:tcPr>
          <w:p w:rsidR="00394DAC" w:rsidRPr="00660AFF" w:rsidRDefault="00EF65BE">
            <w:pPr>
              <w:rPr>
                <w:color w:val="FF0000"/>
              </w:rPr>
            </w:pPr>
            <w:r w:rsidRPr="00660AFF">
              <w:rPr>
                <w:color w:val="FF0000"/>
              </w:rPr>
              <w:t>4</w:t>
            </w:r>
          </w:p>
        </w:tc>
      </w:tr>
      <w:tr w:rsidR="00394DAC" w:rsidTr="005938E1">
        <w:tc>
          <w:tcPr>
            <w:tcW w:w="3227" w:type="dxa"/>
          </w:tcPr>
          <w:p w:rsidR="00394DAC" w:rsidRDefault="00394DAC">
            <w:r>
              <w:t>Géographie du tourisme</w:t>
            </w:r>
          </w:p>
        </w:tc>
        <w:tc>
          <w:tcPr>
            <w:tcW w:w="709" w:type="dxa"/>
          </w:tcPr>
          <w:p w:rsidR="00394DAC" w:rsidRDefault="00394DAC">
            <w:r>
              <w:t>6</w:t>
            </w:r>
          </w:p>
        </w:tc>
        <w:tc>
          <w:tcPr>
            <w:tcW w:w="4677" w:type="dxa"/>
          </w:tcPr>
          <w:p w:rsidR="00394DAC" w:rsidRDefault="00EF65BE">
            <w:r>
              <w:t>Géographie  touristique 1</w:t>
            </w:r>
          </w:p>
          <w:p w:rsidR="00EF65BE" w:rsidRDefault="00EF65BE">
            <w:r>
              <w:t>Géographie  touristique 2</w:t>
            </w:r>
          </w:p>
        </w:tc>
        <w:tc>
          <w:tcPr>
            <w:tcW w:w="4820" w:type="dxa"/>
          </w:tcPr>
          <w:p w:rsidR="00394DAC" w:rsidRDefault="00394DAC"/>
        </w:tc>
        <w:tc>
          <w:tcPr>
            <w:tcW w:w="992" w:type="dxa"/>
          </w:tcPr>
          <w:p w:rsidR="00394DAC" w:rsidRDefault="00EF65BE">
            <w:r>
              <w:t>3</w:t>
            </w:r>
          </w:p>
          <w:p w:rsidR="00EF65BE" w:rsidRDefault="00EF65BE">
            <w:r>
              <w:t>5</w:t>
            </w:r>
            <w:r w:rsidR="005938E1">
              <w:t xml:space="preserve"> </w:t>
            </w:r>
            <w:r w:rsidR="005938E1" w:rsidRPr="005938E1">
              <w:rPr>
                <w:b/>
                <w:color w:val="FF0000"/>
              </w:rPr>
              <w:t>= 8</w:t>
            </w:r>
          </w:p>
        </w:tc>
      </w:tr>
    </w:tbl>
    <w:p w:rsidR="00660AFF" w:rsidRDefault="00660AFF">
      <w:r>
        <w:t>(*) Cette UE comporte aussi une part de techniques de communication.</w:t>
      </w:r>
    </w:p>
    <w:sectPr w:rsidR="00660AFF" w:rsidSect="00394DA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DAC"/>
    <w:rsid w:val="00250338"/>
    <w:rsid w:val="00394DAC"/>
    <w:rsid w:val="005938E1"/>
    <w:rsid w:val="00660AFF"/>
    <w:rsid w:val="009B60B5"/>
    <w:rsid w:val="00B05A26"/>
    <w:rsid w:val="00EF65BE"/>
    <w:rsid w:val="00F8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94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94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A0F9F36A-43D8-44A7-8474-FA6F577020D8}"/>
</file>

<file path=customXml/itemProps2.xml><?xml version="1.0" encoding="utf-8"?>
<ds:datastoreItem xmlns:ds="http://schemas.openxmlformats.org/officeDocument/2006/customXml" ds:itemID="{94472D83-7B22-432D-A5DD-86DC8AFBA63B}"/>
</file>

<file path=customXml/itemProps3.xml><?xml version="1.0" encoding="utf-8"?>
<ds:datastoreItem xmlns:ds="http://schemas.openxmlformats.org/officeDocument/2006/customXml" ds:itemID="{360BB9E4-5719-401B-AE6D-B90E87FEA3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</dc:creator>
  <cp:lastModifiedBy>Marc</cp:lastModifiedBy>
  <cp:revision>4</cp:revision>
  <dcterms:created xsi:type="dcterms:W3CDTF">2016-12-06T10:39:00Z</dcterms:created>
  <dcterms:modified xsi:type="dcterms:W3CDTF">2016-12-06T14:12:00Z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